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УТВЕРЖДАЮ</w:t>
      </w:r>
    </w:p>
    <w:p w:rsidR="00CA0A60" w:rsidRPr="00CA0A60" w:rsidRDefault="007540B8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</w:t>
      </w:r>
      <w:r w:rsidR="00CA0A60" w:rsidRPr="00CA0A60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A0A60" w:rsidRPr="00CA0A60">
        <w:rPr>
          <w:rFonts w:ascii="Times New Roman" w:hAnsi="Times New Roman" w:cs="Times New Roman"/>
          <w:sz w:val="26"/>
          <w:szCs w:val="26"/>
        </w:rPr>
        <w:t xml:space="preserve"> УФНС России </w:t>
      </w:r>
      <w:proofErr w:type="gramStart"/>
      <w:r w:rsidR="00CA0A60" w:rsidRPr="00CA0A6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</w:p>
    <w:p w:rsidR="00CA0A60" w:rsidRPr="00CA0A60" w:rsidRDefault="007540B8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174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А. Макарова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0A60">
        <w:rPr>
          <w:rFonts w:ascii="Times New Roman" w:hAnsi="Times New Roman" w:cs="Times New Roman"/>
          <w:sz w:val="26"/>
          <w:szCs w:val="26"/>
        </w:rPr>
        <w:t>от «</w:t>
      </w:r>
      <w:r w:rsidR="009B0D7A">
        <w:rPr>
          <w:rFonts w:ascii="Times New Roman" w:hAnsi="Times New Roman" w:cs="Times New Roman"/>
          <w:sz w:val="26"/>
          <w:szCs w:val="26"/>
        </w:rPr>
        <w:t xml:space="preserve"> </w:t>
      </w:r>
      <w:r w:rsidR="00531744">
        <w:rPr>
          <w:rFonts w:ascii="Times New Roman" w:hAnsi="Times New Roman" w:cs="Times New Roman"/>
          <w:sz w:val="26"/>
          <w:szCs w:val="26"/>
        </w:rPr>
        <w:t>8</w:t>
      </w:r>
      <w:r w:rsidR="00E2600E">
        <w:rPr>
          <w:rFonts w:ascii="Times New Roman" w:hAnsi="Times New Roman" w:cs="Times New Roman"/>
          <w:sz w:val="26"/>
          <w:szCs w:val="26"/>
        </w:rPr>
        <w:t xml:space="preserve"> </w:t>
      </w:r>
      <w:r w:rsidRPr="00CA0A60">
        <w:rPr>
          <w:rFonts w:ascii="Times New Roman" w:hAnsi="Times New Roman" w:cs="Times New Roman"/>
          <w:sz w:val="26"/>
          <w:szCs w:val="26"/>
        </w:rPr>
        <w:t xml:space="preserve">» </w:t>
      </w:r>
      <w:r w:rsidR="00807EB5">
        <w:rPr>
          <w:rFonts w:ascii="Times New Roman" w:hAnsi="Times New Roman" w:cs="Times New Roman"/>
          <w:sz w:val="26"/>
          <w:szCs w:val="26"/>
        </w:rPr>
        <w:t>апреля</w:t>
      </w:r>
      <w:r w:rsidRPr="00CA0A60">
        <w:rPr>
          <w:rFonts w:ascii="Times New Roman" w:hAnsi="Times New Roman" w:cs="Times New Roman"/>
          <w:sz w:val="26"/>
          <w:szCs w:val="26"/>
        </w:rPr>
        <w:t xml:space="preserve"> 202</w:t>
      </w:r>
      <w:r w:rsidR="009B0D7A">
        <w:rPr>
          <w:rFonts w:ascii="Times New Roman" w:hAnsi="Times New Roman" w:cs="Times New Roman"/>
          <w:sz w:val="26"/>
          <w:szCs w:val="26"/>
        </w:rPr>
        <w:t>4</w:t>
      </w:r>
      <w:r w:rsidRPr="00CA0A6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60">
        <w:rPr>
          <w:rFonts w:ascii="Times New Roman" w:hAnsi="Times New Roman" w:cs="Times New Roman"/>
          <w:sz w:val="26"/>
          <w:szCs w:val="26"/>
        </w:rPr>
        <w:t xml:space="preserve">№ </w:t>
      </w:r>
      <w:r w:rsidR="00E2600E" w:rsidRPr="00E2600E">
        <w:rPr>
          <w:rFonts w:ascii="Times New Roman" w:hAnsi="Times New Roman" w:cs="Times New Roman"/>
          <w:sz w:val="26"/>
          <w:szCs w:val="26"/>
        </w:rPr>
        <w:t>08-</w:t>
      </w:r>
      <w:r w:rsidR="00531744">
        <w:rPr>
          <w:rFonts w:ascii="Times New Roman" w:hAnsi="Times New Roman" w:cs="Times New Roman"/>
          <w:sz w:val="26"/>
          <w:szCs w:val="26"/>
        </w:rPr>
        <w:t>08/</w:t>
      </w:r>
      <w:r w:rsidR="00531744" w:rsidRPr="00531744">
        <w:rPr>
          <w:rFonts w:ascii="Times New Roman" w:hAnsi="Times New Roman" w:cs="Times New Roman"/>
          <w:sz w:val="26"/>
          <w:szCs w:val="26"/>
        </w:rPr>
        <w:t>07341@</w:t>
      </w:r>
    </w:p>
    <w:p w:rsidR="00CA0A60" w:rsidRPr="00CA0A60" w:rsidRDefault="00CA0A60" w:rsidP="00CA0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60" w:rsidRDefault="00CA0A60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4C9" w:rsidRPr="00687D6A" w:rsidRDefault="008054C9" w:rsidP="00DE1B9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B0D7A" w:rsidRPr="00687D6A" w:rsidRDefault="008054C9" w:rsidP="00DE1B9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D6A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4A4D4C" w:rsidRPr="00687D6A">
        <w:rPr>
          <w:rFonts w:ascii="Times New Roman" w:hAnsi="Times New Roman" w:cs="Times New Roman"/>
          <w:b/>
          <w:sz w:val="26"/>
          <w:szCs w:val="26"/>
        </w:rPr>
        <w:t xml:space="preserve">Сахалинской </w:t>
      </w:r>
      <w:r w:rsidRPr="00687D6A">
        <w:rPr>
          <w:rFonts w:ascii="Times New Roman" w:hAnsi="Times New Roman" w:cs="Times New Roman"/>
          <w:b/>
          <w:sz w:val="26"/>
          <w:szCs w:val="26"/>
        </w:rPr>
        <w:t>области по реализации Концепции открытости федеральных органов исполнительной власти в 202</w:t>
      </w:r>
      <w:r w:rsidR="009B0D7A">
        <w:rPr>
          <w:rFonts w:ascii="Times New Roman" w:hAnsi="Times New Roman" w:cs="Times New Roman"/>
          <w:b/>
          <w:sz w:val="26"/>
          <w:szCs w:val="26"/>
        </w:rPr>
        <w:t>3</w:t>
      </w:r>
      <w:r w:rsidRPr="00687D6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054C9" w:rsidRDefault="008054C9" w:rsidP="00DE1B93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687D6A" w:rsidRDefault="008054C9" w:rsidP="00DE1B93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 xml:space="preserve">1. Ключевые результаты реализации </w:t>
      </w:r>
      <w:r w:rsidR="0076733D" w:rsidRPr="00687D6A">
        <w:rPr>
          <w:rFonts w:ascii="Times New Roman" w:hAnsi="Times New Roman" w:cs="Times New Roman"/>
          <w:i/>
          <w:sz w:val="26"/>
          <w:szCs w:val="26"/>
        </w:rPr>
        <w:t>Ведомственного плана</w:t>
      </w:r>
    </w:p>
    <w:p w:rsidR="004A4D4C" w:rsidRPr="00687D6A" w:rsidRDefault="008054C9" w:rsidP="00DE1B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D6A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87D6A">
        <w:rPr>
          <w:rFonts w:ascii="Times New Roman" w:hAnsi="Times New Roman" w:cs="Times New Roman"/>
          <w:sz w:val="26"/>
          <w:szCs w:val="26"/>
        </w:rPr>
        <w:t> </w:t>
      </w:r>
      <w:r w:rsidRPr="00687D6A">
        <w:rPr>
          <w:rFonts w:ascii="Times New Roman" w:hAnsi="Times New Roman" w:cs="Times New Roman"/>
          <w:sz w:val="26"/>
          <w:szCs w:val="26"/>
        </w:rPr>
        <w:t xml:space="preserve">30.01.2014 № 93, </w:t>
      </w:r>
      <w:r w:rsidR="008711E2" w:rsidRPr="00687D6A">
        <w:rPr>
          <w:rFonts w:ascii="Times New Roman" w:hAnsi="Times New Roman" w:cs="Times New Roman"/>
          <w:sz w:val="26"/>
          <w:szCs w:val="26"/>
        </w:rPr>
        <w:t>приказом ФНС России от 21.01.2020 № ЕД-7-17/35@, приказом УФНС России по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Сахалинской </w:t>
      </w:r>
      <w:r w:rsidR="008711E2" w:rsidRPr="004F7BFE">
        <w:rPr>
          <w:rFonts w:ascii="Times New Roman" w:hAnsi="Times New Roman" w:cs="Times New Roman"/>
          <w:sz w:val="26"/>
          <w:szCs w:val="26"/>
        </w:rPr>
        <w:t>области</w:t>
      </w:r>
      <w:r w:rsidR="008711E2" w:rsidRPr="004F7BFE">
        <w:rPr>
          <w:sz w:val="26"/>
          <w:szCs w:val="26"/>
        </w:rPr>
        <w:t xml:space="preserve"> 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от </w:t>
      </w:r>
      <w:r w:rsidR="0019240E" w:rsidRPr="004F7BFE">
        <w:rPr>
          <w:rFonts w:ascii="Times New Roman" w:hAnsi="Times New Roman" w:cs="Times New Roman"/>
          <w:sz w:val="26"/>
          <w:szCs w:val="26"/>
        </w:rPr>
        <w:t>30.03</w:t>
      </w:r>
      <w:r w:rsidR="008711E2" w:rsidRPr="004F7BFE">
        <w:rPr>
          <w:rFonts w:ascii="Times New Roman" w:hAnsi="Times New Roman" w:cs="Times New Roman"/>
          <w:sz w:val="26"/>
          <w:szCs w:val="26"/>
        </w:rPr>
        <w:t>.202</w:t>
      </w:r>
      <w:r w:rsidR="0019240E" w:rsidRPr="004F7BFE">
        <w:rPr>
          <w:rFonts w:ascii="Times New Roman" w:hAnsi="Times New Roman" w:cs="Times New Roman"/>
          <w:sz w:val="26"/>
          <w:szCs w:val="26"/>
        </w:rPr>
        <w:t>1</w:t>
      </w:r>
      <w:r w:rsidR="008711E2" w:rsidRPr="004F7BFE">
        <w:rPr>
          <w:rFonts w:ascii="Times New Roman" w:hAnsi="Times New Roman" w:cs="Times New Roman"/>
          <w:sz w:val="26"/>
          <w:szCs w:val="26"/>
        </w:rPr>
        <w:t xml:space="preserve"> № 10-02/01</w:t>
      </w:r>
      <w:r w:rsidR="0019240E" w:rsidRPr="004F7BFE">
        <w:rPr>
          <w:rFonts w:ascii="Times New Roman" w:hAnsi="Times New Roman" w:cs="Times New Roman"/>
          <w:sz w:val="26"/>
          <w:szCs w:val="26"/>
        </w:rPr>
        <w:t>8</w:t>
      </w:r>
      <w:r w:rsidR="008711E2" w:rsidRPr="004F7BFE">
        <w:rPr>
          <w:rFonts w:ascii="Times New Roman" w:hAnsi="Times New Roman" w:cs="Times New Roman"/>
          <w:sz w:val="26"/>
          <w:szCs w:val="26"/>
        </w:rPr>
        <w:t>@ утвержден Ведомственный план УФНС России по Сахалинской области (далее</w:t>
      </w:r>
      <w:proofErr w:type="gramEnd"/>
      <w:r w:rsidR="008711E2" w:rsidRPr="004F7BF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31BD4" w:rsidRPr="004F7BFE">
        <w:rPr>
          <w:rFonts w:ascii="Times New Roman" w:hAnsi="Times New Roman" w:cs="Times New Roman"/>
          <w:sz w:val="26"/>
          <w:szCs w:val="26"/>
        </w:rPr>
        <w:t>У</w:t>
      </w:r>
      <w:r w:rsidR="003139FC">
        <w:rPr>
          <w:rFonts w:ascii="Times New Roman" w:hAnsi="Times New Roman" w:cs="Times New Roman"/>
          <w:sz w:val="26"/>
          <w:szCs w:val="26"/>
        </w:rPr>
        <w:t>правление</w:t>
      </w:r>
      <w:r w:rsidR="008711E2" w:rsidRPr="004F7BFE">
        <w:rPr>
          <w:rFonts w:ascii="Times New Roman" w:hAnsi="Times New Roman" w:cs="Times New Roman"/>
          <w:sz w:val="26"/>
          <w:szCs w:val="26"/>
        </w:rPr>
        <w:t>)</w:t>
      </w:r>
      <w:r w:rsidR="008711E2" w:rsidRPr="00687D6A">
        <w:rPr>
          <w:sz w:val="26"/>
          <w:szCs w:val="26"/>
        </w:rPr>
        <w:t xml:space="preserve"> </w:t>
      </w:r>
      <w:r w:rsidR="008711E2" w:rsidRPr="00687D6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202</w:t>
      </w:r>
      <w:r w:rsidR="009B0D7A">
        <w:rPr>
          <w:rFonts w:ascii="Times New Roman" w:hAnsi="Times New Roman" w:cs="Times New Roman"/>
          <w:sz w:val="26"/>
          <w:szCs w:val="26"/>
        </w:rPr>
        <w:t>3</w:t>
      </w:r>
      <w:r w:rsidR="008711E2" w:rsidRPr="00687D6A">
        <w:rPr>
          <w:rFonts w:ascii="Times New Roman" w:hAnsi="Times New Roman" w:cs="Times New Roman"/>
          <w:sz w:val="26"/>
          <w:szCs w:val="26"/>
        </w:rPr>
        <w:t xml:space="preserve"> год (далее – Ведомственный план).</w:t>
      </w:r>
      <w:proofErr w:type="gramEnd"/>
    </w:p>
    <w:p w:rsidR="004A4D4C" w:rsidRPr="00687D6A" w:rsidRDefault="0005486E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Реализация мероприятий Ведомственного плана позволила повысить уровень открытости информации и повышению налоговой грамотности о деятельности налоговой службы в Сахалинской области.</w:t>
      </w:r>
    </w:p>
    <w:p w:rsidR="004743B3" w:rsidRDefault="004743B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FC">
        <w:rPr>
          <w:rFonts w:ascii="Times New Roman" w:hAnsi="Times New Roman" w:cs="Times New Roman"/>
          <w:sz w:val="26"/>
          <w:szCs w:val="26"/>
        </w:rPr>
        <w:t>В отчетном году руковод</w:t>
      </w:r>
      <w:r w:rsidR="00904734" w:rsidRPr="003139FC">
        <w:rPr>
          <w:rFonts w:ascii="Times New Roman" w:hAnsi="Times New Roman" w:cs="Times New Roman"/>
          <w:sz w:val="26"/>
          <w:szCs w:val="26"/>
        </w:rPr>
        <w:t>ство</w:t>
      </w:r>
      <w:r w:rsidRPr="003139FC">
        <w:rPr>
          <w:rFonts w:ascii="Times New Roman" w:hAnsi="Times New Roman" w:cs="Times New Roman"/>
          <w:sz w:val="26"/>
          <w:szCs w:val="26"/>
        </w:rPr>
        <w:t xml:space="preserve"> </w:t>
      </w:r>
      <w:r w:rsidR="00F31BD4" w:rsidRPr="003139FC">
        <w:rPr>
          <w:rFonts w:ascii="Times New Roman" w:hAnsi="Times New Roman" w:cs="Times New Roman"/>
          <w:sz w:val="26"/>
          <w:szCs w:val="26"/>
        </w:rPr>
        <w:t>У</w:t>
      </w:r>
      <w:r w:rsidR="003139FC" w:rsidRPr="003139FC">
        <w:rPr>
          <w:rFonts w:ascii="Times New Roman" w:hAnsi="Times New Roman" w:cs="Times New Roman"/>
          <w:sz w:val="26"/>
          <w:szCs w:val="26"/>
        </w:rPr>
        <w:t>правления</w:t>
      </w:r>
      <w:r w:rsidRPr="003139FC">
        <w:rPr>
          <w:rFonts w:ascii="Times New Roman" w:hAnsi="Times New Roman" w:cs="Times New Roman"/>
          <w:sz w:val="26"/>
          <w:szCs w:val="26"/>
        </w:rPr>
        <w:t xml:space="preserve"> принимал</w:t>
      </w:r>
      <w:r w:rsidR="00904734" w:rsidRPr="003139FC">
        <w:rPr>
          <w:rFonts w:ascii="Times New Roman" w:hAnsi="Times New Roman" w:cs="Times New Roman"/>
          <w:sz w:val="26"/>
          <w:szCs w:val="26"/>
        </w:rPr>
        <w:t>о</w:t>
      </w:r>
      <w:r w:rsidRPr="003139FC">
        <w:rPr>
          <w:rFonts w:ascii="Times New Roman" w:hAnsi="Times New Roman" w:cs="Times New Roman"/>
          <w:sz w:val="26"/>
          <w:szCs w:val="26"/>
        </w:rPr>
        <w:t xml:space="preserve"> участие в работе Совета по инвестиционной деятельности при Правительстве Сахалинской области на заседаниях которого информировала </w:t>
      </w:r>
      <w:r w:rsidR="00FA5EEF" w:rsidRPr="003139FC">
        <w:rPr>
          <w:rFonts w:ascii="Times New Roman" w:hAnsi="Times New Roman" w:cs="Times New Roman"/>
          <w:sz w:val="26"/>
          <w:szCs w:val="26"/>
        </w:rPr>
        <w:t xml:space="preserve">представителей бизнеса </w:t>
      </w:r>
      <w:r w:rsidRPr="003139FC">
        <w:rPr>
          <w:rFonts w:ascii="Times New Roman" w:hAnsi="Times New Roman" w:cs="Times New Roman"/>
          <w:sz w:val="26"/>
          <w:szCs w:val="26"/>
        </w:rPr>
        <w:t xml:space="preserve">об изменениях в </w:t>
      </w:r>
      <w:proofErr w:type="gramStart"/>
      <w:r w:rsidRPr="003139FC">
        <w:rPr>
          <w:rFonts w:ascii="Times New Roman" w:hAnsi="Times New Roman" w:cs="Times New Roman"/>
          <w:sz w:val="26"/>
          <w:szCs w:val="26"/>
        </w:rPr>
        <w:t>законодательстве</w:t>
      </w:r>
      <w:proofErr w:type="gramEnd"/>
      <w:r w:rsidRPr="003139FC">
        <w:rPr>
          <w:rFonts w:ascii="Times New Roman" w:hAnsi="Times New Roman" w:cs="Times New Roman"/>
          <w:sz w:val="26"/>
          <w:szCs w:val="26"/>
        </w:rPr>
        <w:t xml:space="preserve"> о налогах и сборах, об оказании мер поддержки бизнеса государством в условиях пандемии коронавируса</w:t>
      </w:r>
      <w:r w:rsidR="00E316FE" w:rsidRPr="003139FC">
        <w:rPr>
          <w:rFonts w:ascii="Times New Roman" w:hAnsi="Times New Roman" w:cs="Times New Roman"/>
          <w:sz w:val="26"/>
          <w:szCs w:val="26"/>
        </w:rPr>
        <w:t xml:space="preserve"> и санкционного</w:t>
      </w:r>
      <w:r w:rsidR="00E316FE">
        <w:rPr>
          <w:rFonts w:ascii="Times New Roman" w:hAnsi="Times New Roman" w:cs="Times New Roman"/>
          <w:sz w:val="26"/>
          <w:szCs w:val="26"/>
        </w:rPr>
        <w:t xml:space="preserve"> давления.</w:t>
      </w:r>
    </w:p>
    <w:p w:rsidR="00787E5B" w:rsidRDefault="004F76B3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6B3">
        <w:rPr>
          <w:rFonts w:ascii="Times New Roman" w:hAnsi="Times New Roman" w:cs="Times New Roman"/>
          <w:sz w:val="26"/>
          <w:szCs w:val="26"/>
        </w:rPr>
        <w:t xml:space="preserve">Информационная работа проводилась при содействии региональных и местных органов власти, а также Общественного совета при </w:t>
      </w:r>
      <w:r w:rsidR="00F31BD4">
        <w:rPr>
          <w:rFonts w:ascii="Times New Roman" w:hAnsi="Times New Roman" w:cs="Times New Roman"/>
          <w:sz w:val="26"/>
          <w:szCs w:val="26"/>
        </w:rPr>
        <w:t>У</w:t>
      </w:r>
      <w:r w:rsidR="00DB24DD">
        <w:rPr>
          <w:rFonts w:ascii="Times New Roman" w:hAnsi="Times New Roman" w:cs="Times New Roman"/>
          <w:sz w:val="26"/>
          <w:szCs w:val="26"/>
        </w:rPr>
        <w:t>правлении</w:t>
      </w:r>
      <w:r w:rsidRPr="004F76B3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совет).</w:t>
      </w:r>
    </w:p>
    <w:p w:rsidR="004F76B3" w:rsidRDefault="00E17739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739">
        <w:rPr>
          <w:rFonts w:ascii="Times New Roman" w:hAnsi="Times New Roman" w:cs="Times New Roman"/>
          <w:sz w:val="26"/>
          <w:szCs w:val="26"/>
        </w:rPr>
        <w:t>Представители Общественного совета регулярно участвовали 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B1A92" w:rsidRPr="005F4E4B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Также в 202</w:t>
      </w:r>
      <w:r w:rsidR="009B0D7A" w:rsidRPr="005F4E4B">
        <w:rPr>
          <w:rFonts w:ascii="Times New Roman" w:hAnsi="Times New Roman" w:cs="Times New Roman"/>
          <w:sz w:val="26"/>
          <w:szCs w:val="26"/>
        </w:rPr>
        <w:t>3</w:t>
      </w:r>
      <w:r w:rsidRPr="005F4E4B">
        <w:rPr>
          <w:rFonts w:ascii="Times New Roman" w:hAnsi="Times New Roman" w:cs="Times New Roman"/>
          <w:sz w:val="26"/>
          <w:szCs w:val="26"/>
        </w:rPr>
        <w:t xml:space="preserve"> году Управлением проведено четыре заседания Общественного Совета, на которых были рассмотрены следующие вопросы: </w:t>
      </w:r>
    </w:p>
    <w:p w:rsidR="000B1A92" w:rsidRPr="005F4E4B" w:rsidRDefault="00344AC7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C39DB" w:rsidRPr="005F4E4B">
        <w:rPr>
          <w:rFonts w:ascii="Times New Roman" w:hAnsi="Times New Roman" w:cs="Times New Roman"/>
          <w:sz w:val="26"/>
          <w:szCs w:val="26"/>
        </w:rPr>
        <w:t> </w:t>
      </w:r>
      <w:r w:rsidR="009B0D7A" w:rsidRPr="005F4E4B">
        <w:rPr>
          <w:rFonts w:ascii="Times New Roman" w:hAnsi="Times New Roman" w:cs="Times New Roman"/>
          <w:sz w:val="26"/>
          <w:szCs w:val="26"/>
        </w:rPr>
        <w:t>Актуальные вопросы, возникающие при внедрении института Единого налогового счета</w:t>
      </w:r>
      <w:r w:rsidRPr="005F4E4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B0D7A" w:rsidRDefault="009B0D7A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2.</w:t>
      </w:r>
      <w:r w:rsidR="00FC39DB" w:rsidRPr="005F4E4B">
        <w:rPr>
          <w:rFonts w:ascii="Times New Roman" w:hAnsi="Times New Roman" w:cs="Times New Roman"/>
          <w:sz w:val="26"/>
          <w:szCs w:val="26"/>
        </w:rPr>
        <w:t> </w:t>
      </w:r>
      <w:r w:rsidRPr="005F4E4B">
        <w:rPr>
          <w:rFonts w:ascii="Times New Roman" w:hAnsi="Times New Roman" w:cs="Times New Roman"/>
          <w:sz w:val="26"/>
          <w:szCs w:val="26"/>
        </w:rPr>
        <w:t>Новое в порядке выдачи налоговыми органами квалифицированных электронных подписей;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A92" w:rsidRDefault="009B0D7A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4AC7" w:rsidRPr="00344AC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Рассмотрение материалов о выполнении Плана противодействия коррупции УФНС России по Сахалинской области на 2021-2024 годы за 2022 год, утвержденного приказом УФНС России по Сахалинской области от 21.03.2022 № 04-02/053</w:t>
      </w:r>
      <w:r w:rsidR="00344AC7" w:rsidRPr="00344AC7">
        <w:rPr>
          <w:rFonts w:ascii="Times New Roman" w:hAnsi="Times New Roman" w:cs="Times New Roman"/>
          <w:sz w:val="26"/>
          <w:szCs w:val="26"/>
        </w:rPr>
        <w:t>;</w:t>
      </w:r>
    </w:p>
    <w:p w:rsidR="000B1A92" w:rsidRPr="00C450DF" w:rsidRDefault="00B419D9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0DF">
        <w:rPr>
          <w:rFonts w:ascii="Times New Roman" w:hAnsi="Times New Roman" w:cs="Times New Roman"/>
          <w:sz w:val="26"/>
          <w:szCs w:val="26"/>
        </w:rPr>
        <w:t>4</w:t>
      </w:r>
      <w:r w:rsidR="00344AC7" w:rsidRPr="00C450DF">
        <w:rPr>
          <w:rFonts w:ascii="Times New Roman" w:hAnsi="Times New Roman" w:cs="Times New Roman"/>
          <w:sz w:val="26"/>
          <w:szCs w:val="26"/>
        </w:rPr>
        <w:t>.</w:t>
      </w:r>
      <w:r w:rsidR="00C450DF">
        <w:rPr>
          <w:rFonts w:ascii="Times New Roman" w:hAnsi="Times New Roman" w:cs="Times New Roman"/>
          <w:sz w:val="26"/>
          <w:szCs w:val="26"/>
        </w:rPr>
        <w:t> </w:t>
      </w:r>
      <w:r w:rsidRPr="00C450DF">
        <w:rPr>
          <w:rFonts w:ascii="Times New Roman" w:hAnsi="Times New Roman" w:cs="Times New Roman"/>
          <w:sz w:val="26"/>
          <w:szCs w:val="26"/>
        </w:rPr>
        <w:t>Изменения в порядке исчисления и уплаты страховых взносов, а также составления и представления отчётности по ним, обусловленные ведением единого налогового счета</w:t>
      </w:r>
      <w:r w:rsidR="00344AC7" w:rsidRPr="00C450D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1A92" w:rsidRPr="00C450DF" w:rsidRDefault="009E6BCE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0DF">
        <w:rPr>
          <w:rFonts w:ascii="Times New Roman" w:hAnsi="Times New Roman" w:cs="Times New Roman"/>
          <w:sz w:val="26"/>
          <w:szCs w:val="26"/>
        </w:rPr>
        <w:t>5</w:t>
      </w:r>
      <w:r w:rsidR="00344AC7" w:rsidRPr="00C450DF">
        <w:rPr>
          <w:rFonts w:ascii="Times New Roman" w:hAnsi="Times New Roman" w:cs="Times New Roman"/>
          <w:sz w:val="26"/>
          <w:szCs w:val="26"/>
        </w:rPr>
        <w:t xml:space="preserve">. </w:t>
      </w:r>
      <w:r w:rsidRPr="00C450DF">
        <w:rPr>
          <w:rFonts w:ascii="Times New Roman" w:hAnsi="Times New Roman" w:cs="Times New Roman"/>
          <w:sz w:val="26"/>
          <w:szCs w:val="26"/>
        </w:rPr>
        <w:t>Об изменениях в налогообложении имущества организаций, вступивших в силу с 2023 года. Новые налоговые льготы при налогообложении имущества бизнеса с 2023 года: как применять</w:t>
      </w:r>
      <w:r w:rsidR="00344AC7" w:rsidRPr="00C450D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1A92" w:rsidRPr="005F4E4B" w:rsidRDefault="009E6BCE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6</w:t>
      </w:r>
      <w:r w:rsidR="00344AC7" w:rsidRPr="005F4E4B">
        <w:rPr>
          <w:rFonts w:ascii="Times New Roman" w:hAnsi="Times New Roman" w:cs="Times New Roman"/>
          <w:sz w:val="26"/>
          <w:szCs w:val="26"/>
        </w:rPr>
        <w:t>.</w:t>
      </w:r>
      <w:r w:rsidR="00C450DF" w:rsidRPr="005F4E4B">
        <w:rPr>
          <w:rFonts w:ascii="Times New Roman" w:hAnsi="Times New Roman" w:cs="Times New Roman"/>
          <w:sz w:val="26"/>
          <w:szCs w:val="26"/>
        </w:rPr>
        <w:t> </w:t>
      </w:r>
      <w:r w:rsidRPr="005F4E4B">
        <w:rPr>
          <w:rFonts w:ascii="Times New Roman" w:hAnsi="Times New Roman" w:cs="Times New Roman"/>
          <w:sz w:val="26"/>
          <w:szCs w:val="26"/>
        </w:rPr>
        <w:t>Снижение административного давления на субъекты предпринимательской деятельности Сахалинская область</w:t>
      </w:r>
      <w:r w:rsidR="00344AC7" w:rsidRPr="005F4E4B">
        <w:rPr>
          <w:rFonts w:ascii="Times New Roman" w:hAnsi="Times New Roman" w:cs="Times New Roman"/>
          <w:sz w:val="26"/>
          <w:szCs w:val="26"/>
        </w:rPr>
        <w:t>;</w:t>
      </w:r>
    </w:p>
    <w:p w:rsidR="000B1A92" w:rsidRPr="005F4E4B" w:rsidRDefault="009E6BCE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7</w:t>
      </w:r>
      <w:r w:rsidR="00344AC7" w:rsidRPr="005F4E4B">
        <w:rPr>
          <w:rFonts w:ascii="Times New Roman" w:hAnsi="Times New Roman" w:cs="Times New Roman"/>
          <w:sz w:val="26"/>
          <w:szCs w:val="26"/>
        </w:rPr>
        <w:t xml:space="preserve">. </w:t>
      </w:r>
      <w:r w:rsidRPr="005F4E4B">
        <w:rPr>
          <w:rFonts w:ascii="Times New Roman" w:hAnsi="Times New Roman" w:cs="Times New Roman"/>
          <w:sz w:val="26"/>
          <w:szCs w:val="26"/>
        </w:rPr>
        <w:t>Работа налоговых органов по банкротству юридических и физических лиц</w:t>
      </w:r>
      <w:r w:rsidR="00344AC7" w:rsidRPr="005F4E4B">
        <w:rPr>
          <w:rFonts w:ascii="Times New Roman" w:hAnsi="Times New Roman" w:cs="Times New Roman"/>
          <w:sz w:val="26"/>
          <w:szCs w:val="26"/>
        </w:rPr>
        <w:t>;</w:t>
      </w:r>
      <w:r w:rsidR="000B1A92" w:rsidRPr="005F4E4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C450DF" w:rsidRPr="005F4E4B" w:rsidRDefault="00C450DF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 xml:space="preserve">8. О ходе </w:t>
      </w:r>
      <w:proofErr w:type="gramStart"/>
      <w:r w:rsidRPr="005F4E4B">
        <w:rPr>
          <w:rFonts w:ascii="Times New Roman" w:hAnsi="Times New Roman" w:cs="Times New Roman"/>
          <w:sz w:val="26"/>
          <w:szCs w:val="26"/>
        </w:rPr>
        <w:t>реализации Плана противодействия коррупции федеральной налоговой службы</w:t>
      </w:r>
      <w:proofErr w:type="gramEnd"/>
      <w:r w:rsidRPr="005F4E4B">
        <w:rPr>
          <w:rFonts w:ascii="Times New Roman" w:hAnsi="Times New Roman" w:cs="Times New Roman"/>
          <w:sz w:val="26"/>
          <w:szCs w:val="26"/>
        </w:rPr>
        <w:t xml:space="preserve"> на 2021 - 2024 годы и мер по предупреждению коррупции за 2023 год.</w:t>
      </w:r>
    </w:p>
    <w:p w:rsidR="000B1A92" w:rsidRPr="005F4E4B" w:rsidRDefault="00C450DF" w:rsidP="00C450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9</w:t>
      </w:r>
      <w:r w:rsidR="00344AC7" w:rsidRPr="005F4E4B">
        <w:rPr>
          <w:rFonts w:ascii="Times New Roman" w:hAnsi="Times New Roman" w:cs="Times New Roman"/>
          <w:sz w:val="26"/>
          <w:szCs w:val="26"/>
        </w:rPr>
        <w:t xml:space="preserve">. </w:t>
      </w:r>
      <w:r w:rsidR="009E6BCE" w:rsidRPr="005F4E4B">
        <w:rPr>
          <w:rFonts w:ascii="Times New Roman" w:hAnsi="Times New Roman" w:cs="Times New Roman"/>
          <w:sz w:val="26"/>
          <w:szCs w:val="26"/>
        </w:rPr>
        <w:t>Подведение итогов работы Общественного совета в 2023 году. Утверждение плана работы на 2024 год</w:t>
      </w:r>
      <w:r w:rsidRPr="005F4E4B">
        <w:rPr>
          <w:rFonts w:ascii="Times New Roman" w:hAnsi="Times New Roman" w:cs="Times New Roman"/>
          <w:sz w:val="26"/>
          <w:szCs w:val="26"/>
        </w:rPr>
        <w:t>.</w:t>
      </w:r>
    </w:p>
    <w:p w:rsidR="0005486E" w:rsidRPr="004304DD" w:rsidRDefault="00041886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E4B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</w:t>
      </w:r>
      <w:r w:rsidR="00F31BD4" w:rsidRPr="005F4E4B">
        <w:rPr>
          <w:rFonts w:ascii="Times New Roman" w:hAnsi="Times New Roman" w:cs="Times New Roman"/>
          <w:sz w:val="26"/>
          <w:szCs w:val="26"/>
        </w:rPr>
        <w:t xml:space="preserve">ФНС России в информационно-телекоммуникационной сети "Интернет" (далее - сайт ФНС России) </w:t>
      </w:r>
      <w:r w:rsidRPr="005F4E4B">
        <w:rPr>
          <w:rFonts w:ascii="Times New Roman" w:hAnsi="Times New Roman" w:cs="Times New Roman"/>
          <w:sz w:val="26"/>
          <w:szCs w:val="26"/>
        </w:rPr>
        <w:t>в актуальном состоянии поддерживается информация о деятельности</w:t>
      </w:r>
      <w:r w:rsidRPr="00687D6A">
        <w:rPr>
          <w:rFonts w:ascii="Times New Roman" w:hAnsi="Times New Roman" w:cs="Times New Roman"/>
          <w:sz w:val="26"/>
          <w:szCs w:val="26"/>
        </w:rPr>
        <w:t xml:space="preserve"> территориальных налоговых органов Сахалинской области, сервисы </w:t>
      </w:r>
      <w:r w:rsidR="00915177" w:rsidRPr="00687D6A">
        <w:rPr>
          <w:rFonts w:ascii="Times New Roman" w:hAnsi="Times New Roman" w:cs="Times New Roman"/>
          <w:sz w:val="26"/>
          <w:szCs w:val="26"/>
        </w:rPr>
        <w:t xml:space="preserve">«Наиболее часто задаваемые вопросы», </w:t>
      </w:r>
      <w:r w:rsidRPr="00687D6A">
        <w:rPr>
          <w:rFonts w:ascii="Times New Roman" w:hAnsi="Times New Roman" w:cs="Times New Roman"/>
          <w:sz w:val="26"/>
          <w:szCs w:val="26"/>
        </w:rPr>
        <w:t>«Справочная информация о ставках и льготах по имущественным налогам» и «Налоговый калькулятор «Расчет стоимости патента»,  раздел сайта ФНС России «Статистика и аналитика», информация о запланированных семинарах (</w:t>
      </w:r>
      <w:proofErr w:type="spellStart"/>
      <w:r w:rsidRPr="00687D6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687D6A">
        <w:rPr>
          <w:rFonts w:ascii="Times New Roman" w:hAnsi="Times New Roman" w:cs="Times New Roman"/>
          <w:sz w:val="26"/>
          <w:szCs w:val="26"/>
        </w:rPr>
        <w:t>), проведенных</w:t>
      </w:r>
      <w:proofErr w:type="gramEnd"/>
      <w:r w:rsidRPr="00687D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7D6A">
        <w:rPr>
          <w:rFonts w:ascii="Times New Roman" w:hAnsi="Times New Roman" w:cs="Times New Roman"/>
          <w:sz w:val="26"/>
          <w:szCs w:val="26"/>
        </w:rPr>
        <w:t>совещаниях и встречах в рамках меж</w:t>
      </w:r>
      <w:r w:rsidR="00A94DC8">
        <w:rPr>
          <w:rFonts w:ascii="Times New Roman" w:hAnsi="Times New Roman" w:cs="Times New Roman"/>
          <w:sz w:val="26"/>
          <w:szCs w:val="26"/>
        </w:rPr>
        <w:t>ведомственного взаимодействия</w:t>
      </w:r>
      <w:r w:rsidRPr="00687D6A">
        <w:rPr>
          <w:rFonts w:ascii="Times New Roman" w:hAnsi="Times New Roman" w:cs="Times New Roman"/>
          <w:sz w:val="26"/>
          <w:szCs w:val="26"/>
        </w:rPr>
        <w:t>,</w:t>
      </w:r>
      <w:r w:rsidR="00C11507">
        <w:rPr>
          <w:rFonts w:ascii="Times New Roman" w:hAnsi="Times New Roman" w:cs="Times New Roman"/>
          <w:sz w:val="26"/>
          <w:szCs w:val="26"/>
        </w:rPr>
        <w:t xml:space="preserve"> </w:t>
      </w:r>
      <w:r w:rsidR="00C11507" w:rsidRPr="00BA1903">
        <w:rPr>
          <w:rFonts w:ascii="Times New Roman" w:hAnsi="Times New Roman" w:cs="Times New Roman"/>
          <w:sz w:val="26"/>
          <w:szCs w:val="26"/>
        </w:rPr>
        <w:t>Комисси</w:t>
      </w:r>
      <w:r w:rsidR="00DC5461" w:rsidRPr="00BA1903">
        <w:rPr>
          <w:rFonts w:ascii="Times New Roman" w:hAnsi="Times New Roman" w:cs="Times New Roman"/>
          <w:sz w:val="26"/>
          <w:szCs w:val="26"/>
        </w:rPr>
        <w:t>ях</w:t>
      </w:r>
      <w:r w:rsidR="00C11507" w:rsidRPr="00BA190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федеральных государственных гражданских служащих УФНС России по Сахалинской области, и урегулированию конфликта интересов</w:t>
      </w:r>
      <w:r w:rsidRPr="00BA190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A1903">
        <w:rPr>
          <w:rFonts w:ascii="Times New Roman" w:hAnsi="Times New Roman" w:cs="Times New Roman"/>
          <w:sz w:val="26"/>
          <w:szCs w:val="26"/>
        </w:rPr>
        <w:t xml:space="preserve"> В 202</w:t>
      </w:r>
      <w:r w:rsidR="005F4E4B" w:rsidRPr="00BA1903">
        <w:rPr>
          <w:rFonts w:ascii="Times New Roman" w:hAnsi="Times New Roman" w:cs="Times New Roman"/>
          <w:sz w:val="26"/>
          <w:szCs w:val="26"/>
        </w:rPr>
        <w:t>3</w:t>
      </w:r>
      <w:r w:rsidRPr="00BA1903">
        <w:rPr>
          <w:rFonts w:ascii="Times New Roman" w:hAnsi="Times New Roman" w:cs="Times New Roman"/>
          <w:sz w:val="26"/>
          <w:szCs w:val="26"/>
        </w:rPr>
        <w:t xml:space="preserve"> году в региональном блоке сайта </w:t>
      </w:r>
      <w:r w:rsidR="00F31BD4" w:rsidRPr="00BA1903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BA1903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F87F6D" w:rsidRPr="00BA1903">
        <w:rPr>
          <w:rFonts w:ascii="Times New Roman" w:hAnsi="Times New Roman" w:cs="Times New Roman"/>
          <w:sz w:val="26"/>
          <w:szCs w:val="26"/>
        </w:rPr>
        <w:t>544</w:t>
      </w:r>
      <w:r w:rsidRPr="00BA1903">
        <w:rPr>
          <w:rFonts w:ascii="Times New Roman" w:hAnsi="Times New Roman" w:cs="Times New Roman"/>
          <w:sz w:val="26"/>
          <w:szCs w:val="26"/>
        </w:rPr>
        <w:t xml:space="preserve"> </w:t>
      </w:r>
      <w:r w:rsidR="005A7AF6" w:rsidRPr="00BA1903">
        <w:rPr>
          <w:rFonts w:ascii="Times New Roman" w:hAnsi="Times New Roman" w:cs="Times New Roman"/>
          <w:sz w:val="26"/>
          <w:szCs w:val="26"/>
        </w:rPr>
        <w:t>информационно – просветительских материалов по</w:t>
      </w:r>
      <w:r w:rsidR="005A7AF6" w:rsidRPr="004304DD">
        <w:rPr>
          <w:rFonts w:ascii="Times New Roman" w:hAnsi="Times New Roman" w:cs="Times New Roman"/>
          <w:sz w:val="26"/>
          <w:szCs w:val="26"/>
        </w:rPr>
        <w:t xml:space="preserve"> актуальным вопросам налогового администрирования, статистической информации о деятельн</w:t>
      </w:r>
      <w:r w:rsidR="00C11507">
        <w:rPr>
          <w:rFonts w:ascii="Times New Roman" w:hAnsi="Times New Roman" w:cs="Times New Roman"/>
          <w:sz w:val="26"/>
          <w:szCs w:val="26"/>
        </w:rPr>
        <w:t xml:space="preserve">ости  налоговых органов области, </w:t>
      </w:r>
      <w:r w:rsidR="005A7AF6" w:rsidRPr="004304DD">
        <w:rPr>
          <w:rFonts w:ascii="Times New Roman" w:hAnsi="Times New Roman" w:cs="Times New Roman"/>
          <w:sz w:val="26"/>
          <w:szCs w:val="26"/>
        </w:rPr>
        <w:t xml:space="preserve">  Общественного совета, о работе У</w:t>
      </w:r>
      <w:r w:rsidR="003139FC" w:rsidRPr="004304DD">
        <w:rPr>
          <w:rFonts w:ascii="Times New Roman" w:hAnsi="Times New Roman" w:cs="Times New Roman"/>
          <w:sz w:val="26"/>
          <w:szCs w:val="26"/>
        </w:rPr>
        <w:t>правления</w:t>
      </w:r>
      <w:r w:rsidR="005A7AF6" w:rsidRPr="004304DD">
        <w:rPr>
          <w:rFonts w:ascii="Times New Roman" w:hAnsi="Times New Roman" w:cs="Times New Roman"/>
          <w:sz w:val="26"/>
          <w:szCs w:val="26"/>
        </w:rPr>
        <w:t xml:space="preserve"> с обращениями граждан. </w:t>
      </w:r>
    </w:p>
    <w:p w:rsidR="00F61417" w:rsidRDefault="000639BC" w:rsidP="00F614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4DD">
        <w:rPr>
          <w:rFonts w:ascii="Times New Roman" w:hAnsi="Times New Roman" w:cs="Times New Roman"/>
          <w:sz w:val="26"/>
          <w:szCs w:val="26"/>
        </w:rPr>
        <w:t>За 202</w:t>
      </w:r>
      <w:r w:rsidR="00FC39DB" w:rsidRPr="004304DD">
        <w:rPr>
          <w:rFonts w:ascii="Times New Roman" w:hAnsi="Times New Roman" w:cs="Times New Roman"/>
          <w:sz w:val="26"/>
          <w:szCs w:val="26"/>
        </w:rPr>
        <w:t>3</w:t>
      </w:r>
      <w:r w:rsidR="00845230" w:rsidRPr="004304DD">
        <w:rPr>
          <w:rFonts w:ascii="Times New Roman" w:hAnsi="Times New Roman" w:cs="Times New Roman"/>
          <w:sz w:val="26"/>
          <w:szCs w:val="26"/>
        </w:rPr>
        <w:t> </w:t>
      </w:r>
      <w:r w:rsidRPr="004304DD">
        <w:rPr>
          <w:rFonts w:ascii="Times New Roman" w:hAnsi="Times New Roman" w:cs="Times New Roman"/>
          <w:sz w:val="26"/>
          <w:szCs w:val="26"/>
        </w:rPr>
        <w:t>год проведено</w:t>
      </w:r>
      <w:r w:rsidR="004171DE" w:rsidRPr="004304DD">
        <w:rPr>
          <w:rFonts w:ascii="Times New Roman" w:hAnsi="Times New Roman" w:cs="Times New Roman"/>
          <w:sz w:val="26"/>
          <w:szCs w:val="26"/>
        </w:rPr>
        <w:t xml:space="preserve"> </w:t>
      </w:r>
      <w:r w:rsidR="0000201D" w:rsidRPr="004304DD">
        <w:rPr>
          <w:rFonts w:ascii="Times New Roman" w:hAnsi="Times New Roman" w:cs="Times New Roman"/>
          <w:sz w:val="26"/>
          <w:szCs w:val="26"/>
        </w:rPr>
        <w:t>8</w:t>
      </w:r>
      <w:r w:rsidR="00F2207C" w:rsidRPr="004304DD">
        <w:rPr>
          <w:rFonts w:ascii="Times New Roman" w:hAnsi="Times New Roman" w:cs="Times New Roman"/>
          <w:sz w:val="26"/>
          <w:szCs w:val="26"/>
        </w:rPr>
        <w:t xml:space="preserve"> </w:t>
      </w:r>
      <w:r w:rsidR="00845230" w:rsidRPr="004304DD">
        <w:rPr>
          <w:rFonts w:ascii="Times New Roman" w:hAnsi="Times New Roman" w:cs="Times New Roman"/>
          <w:sz w:val="26"/>
          <w:szCs w:val="26"/>
        </w:rPr>
        <w:t> </w:t>
      </w:r>
      <w:r w:rsidR="00AC24B6" w:rsidRPr="004304DD">
        <w:rPr>
          <w:rFonts w:ascii="Times New Roman" w:hAnsi="Times New Roman" w:cs="Times New Roman"/>
          <w:sz w:val="26"/>
          <w:szCs w:val="26"/>
        </w:rPr>
        <w:t>информационны</w:t>
      </w:r>
      <w:r w:rsidR="009C390E" w:rsidRPr="004304DD">
        <w:rPr>
          <w:rFonts w:ascii="Times New Roman" w:hAnsi="Times New Roman" w:cs="Times New Roman"/>
          <w:sz w:val="26"/>
          <w:szCs w:val="26"/>
        </w:rPr>
        <w:t>х</w:t>
      </w:r>
      <w:r w:rsidRPr="004304DD">
        <w:rPr>
          <w:rFonts w:ascii="Times New Roman" w:hAnsi="Times New Roman" w:cs="Times New Roman"/>
          <w:sz w:val="26"/>
          <w:szCs w:val="26"/>
        </w:rPr>
        <w:t xml:space="preserve"> кампани</w:t>
      </w:r>
      <w:r w:rsidR="00594047" w:rsidRPr="004304DD">
        <w:rPr>
          <w:rFonts w:ascii="Times New Roman" w:hAnsi="Times New Roman" w:cs="Times New Roman"/>
          <w:sz w:val="26"/>
          <w:szCs w:val="26"/>
        </w:rPr>
        <w:t>й</w:t>
      </w:r>
      <w:r w:rsidR="00715D45" w:rsidRPr="004304DD">
        <w:rPr>
          <w:rFonts w:ascii="Times New Roman" w:hAnsi="Times New Roman" w:cs="Times New Roman"/>
          <w:sz w:val="26"/>
          <w:szCs w:val="26"/>
        </w:rPr>
        <w:t>:</w:t>
      </w:r>
      <w:r w:rsidR="00305738" w:rsidRPr="004304DD">
        <w:rPr>
          <w:rFonts w:ascii="Times New Roman" w:hAnsi="Times New Roman" w:cs="Times New Roman"/>
          <w:sz w:val="26"/>
          <w:szCs w:val="26"/>
        </w:rPr>
        <w:t xml:space="preserve"> </w:t>
      </w:r>
      <w:r w:rsidR="00807EB5" w:rsidRPr="004304DD">
        <w:rPr>
          <w:rFonts w:ascii="Times New Roman" w:hAnsi="Times New Roman" w:cs="Times New Roman"/>
          <w:sz w:val="26"/>
          <w:szCs w:val="26"/>
        </w:rPr>
        <w:t>и</w:t>
      </w:r>
      <w:r w:rsidR="00305738" w:rsidRPr="004304DD">
        <w:rPr>
          <w:rFonts w:ascii="Times New Roman" w:hAnsi="Times New Roman" w:cs="Times New Roman"/>
          <w:sz w:val="26"/>
          <w:szCs w:val="26"/>
        </w:rPr>
        <w:t xml:space="preserve">нформирование физических лиц и организаций о налоговых льготах при налогообложении имущества за </w:t>
      </w:r>
      <w:r w:rsidR="00305738" w:rsidRPr="004304DD">
        <w:rPr>
          <w:rFonts w:ascii="Times New Roman" w:hAnsi="Times New Roman" w:cs="Times New Roman"/>
          <w:sz w:val="26"/>
          <w:szCs w:val="26"/>
        </w:rPr>
        <w:lastRenderedPageBreak/>
        <w:t>налоговый период 202</w:t>
      </w:r>
      <w:r w:rsidR="00FC39DB" w:rsidRPr="004304DD">
        <w:rPr>
          <w:rFonts w:ascii="Times New Roman" w:hAnsi="Times New Roman" w:cs="Times New Roman"/>
          <w:sz w:val="26"/>
          <w:szCs w:val="26"/>
        </w:rPr>
        <w:t>2</w:t>
      </w:r>
      <w:r w:rsidR="00305738" w:rsidRPr="004304DD">
        <w:rPr>
          <w:rFonts w:ascii="Times New Roman" w:hAnsi="Times New Roman" w:cs="Times New Roman"/>
          <w:sz w:val="26"/>
          <w:szCs w:val="26"/>
        </w:rPr>
        <w:t xml:space="preserve"> года; </w:t>
      </w:r>
      <w:r w:rsidR="002F1D79" w:rsidRPr="004304DD">
        <w:rPr>
          <w:rFonts w:ascii="Times New Roman" w:hAnsi="Times New Roman" w:cs="Times New Roman"/>
          <w:sz w:val="26"/>
          <w:szCs w:val="26"/>
        </w:rPr>
        <w:t xml:space="preserve">информирование налогоплательщиков об исполнении налоговых уведомлений, направленных в 2023 году; </w:t>
      </w:r>
      <w:r w:rsidR="00807EB5" w:rsidRPr="004304DD">
        <w:rPr>
          <w:rFonts w:ascii="Times New Roman" w:hAnsi="Times New Roman" w:cs="Times New Roman"/>
          <w:sz w:val="26"/>
          <w:szCs w:val="26"/>
        </w:rPr>
        <w:t>и</w:t>
      </w:r>
      <w:r w:rsidR="00305738" w:rsidRPr="004304DD">
        <w:rPr>
          <w:rFonts w:ascii="Times New Roman" w:hAnsi="Times New Roman" w:cs="Times New Roman"/>
          <w:sz w:val="26"/>
          <w:szCs w:val="26"/>
        </w:rPr>
        <w:t>нформирование налогоплательщиков о предоставлении государственных услуг ФНС России в МФЦ;</w:t>
      </w:r>
      <w:r w:rsidR="005D0019" w:rsidRPr="004304DD">
        <w:rPr>
          <w:rFonts w:ascii="Times New Roman" w:hAnsi="Times New Roman" w:cs="Times New Roman"/>
          <w:sz w:val="26"/>
          <w:szCs w:val="26"/>
        </w:rPr>
        <w:t xml:space="preserve"> информирование физических лиц о возможности получения налоговых уведомлений и требований об уплате задолженности через личный кабинет на ЕПГУ</w:t>
      </w:r>
      <w:r w:rsidR="00807EB5" w:rsidRPr="004304DD">
        <w:rPr>
          <w:rFonts w:ascii="Times New Roman" w:hAnsi="Times New Roman" w:cs="Times New Roman"/>
          <w:sz w:val="26"/>
          <w:szCs w:val="26"/>
        </w:rPr>
        <w:t xml:space="preserve">; </w:t>
      </w:r>
      <w:r w:rsidR="00F61417" w:rsidRPr="004304DD">
        <w:rPr>
          <w:rFonts w:ascii="Times New Roman" w:hAnsi="Times New Roman" w:cs="Times New Roman"/>
          <w:sz w:val="26"/>
          <w:szCs w:val="26"/>
        </w:rPr>
        <w:t>информирование</w:t>
      </w:r>
      <w:r w:rsidR="00F61417" w:rsidRPr="00F61417">
        <w:rPr>
          <w:rFonts w:ascii="Times New Roman" w:hAnsi="Times New Roman" w:cs="Times New Roman"/>
          <w:sz w:val="26"/>
          <w:szCs w:val="26"/>
        </w:rPr>
        <w:t xml:space="preserve"> о порядке </w:t>
      </w:r>
      <w:proofErr w:type="gramStart"/>
      <w:r w:rsidR="00F61417" w:rsidRPr="00F61417">
        <w:rPr>
          <w:rFonts w:ascii="Times New Roman" w:hAnsi="Times New Roman" w:cs="Times New Roman"/>
          <w:sz w:val="26"/>
          <w:szCs w:val="26"/>
        </w:rPr>
        <w:t>выпуска сертификатов ключей проверки электронной подписи</w:t>
      </w:r>
      <w:proofErr w:type="gramEnd"/>
      <w:r w:rsidR="00F61417" w:rsidRPr="00F61417">
        <w:rPr>
          <w:rFonts w:ascii="Times New Roman" w:hAnsi="Times New Roman" w:cs="Times New Roman"/>
          <w:sz w:val="26"/>
          <w:szCs w:val="26"/>
        </w:rPr>
        <w:t xml:space="preserve"> Удостоверяющим центром ФНС России</w:t>
      </w:r>
      <w:r w:rsidR="00F61417">
        <w:rPr>
          <w:rFonts w:ascii="Times New Roman" w:hAnsi="Times New Roman" w:cs="Times New Roman"/>
          <w:sz w:val="26"/>
          <w:szCs w:val="26"/>
        </w:rPr>
        <w:t xml:space="preserve">; </w:t>
      </w:r>
      <w:r w:rsidR="00807EB5" w:rsidRPr="003139FC">
        <w:rPr>
          <w:rFonts w:ascii="Times New Roman" w:hAnsi="Times New Roman" w:cs="Times New Roman"/>
          <w:sz w:val="26"/>
          <w:szCs w:val="26"/>
        </w:rPr>
        <w:t>и</w:t>
      </w:r>
      <w:r w:rsidR="00305738" w:rsidRPr="003139FC">
        <w:rPr>
          <w:rFonts w:ascii="Times New Roman" w:hAnsi="Times New Roman" w:cs="Times New Roman"/>
          <w:sz w:val="26"/>
          <w:szCs w:val="26"/>
        </w:rPr>
        <w:t>нформ</w:t>
      </w:r>
      <w:r w:rsidR="00807EB5" w:rsidRPr="003139FC">
        <w:rPr>
          <w:rFonts w:ascii="Times New Roman" w:hAnsi="Times New Roman" w:cs="Times New Roman"/>
          <w:sz w:val="26"/>
          <w:szCs w:val="26"/>
        </w:rPr>
        <w:t>ирование</w:t>
      </w:r>
      <w:r w:rsidR="00305738" w:rsidRPr="003139FC">
        <w:rPr>
          <w:rFonts w:ascii="Times New Roman" w:hAnsi="Times New Roman" w:cs="Times New Roman"/>
          <w:sz w:val="26"/>
          <w:szCs w:val="26"/>
        </w:rPr>
        <w:t xml:space="preserve"> о четвертом этапе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</w:t>
      </w:r>
      <w:r w:rsidR="00807EB5" w:rsidRPr="003139FC">
        <w:rPr>
          <w:rFonts w:ascii="Times New Roman" w:hAnsi="Times New Roman" w:cs="Times New Roman"/>
          <w:sz w:val="26"/>
          <w:szCs w:val="26"/>
        </w:rPr>
        <w:t>ные акты</w:t>
      </w:r>
      <w:r w:rsidR="00807EB5">
        <w:rPr>
          <w:rFonts w:ascii="Times New Roman" w:hAnsi="Times New Roman" w:cs="Times New Roman"/>
          <w:sz w:val="26"/>
          <w:szCs w:val="26"/>
        </w:rPr>
        <w:t xml:space="preserve"> Российской Федерации»; </w:t>
      </w:r>
      <w:r w:rsidR="00807EB5" w:rsidRPr="0000201D">
        <w:rPr>
          <w:rFonts w:ascii="Times New Roman" w:hAnsi="Times New Roman" w:cs="Times New Roman"/>
          <w:sz w:val="26"/>
          <w:szCs w:val="26"/>
        </w:rPr>
        <w:t>и</w:t>
      </w:r>
      <w:r w:rsidR="00305738" w:rsidRPr="0000201D">
        <w:rPr>
          <w:rFonts w:ascii="Times New Roman" w:hAnsi="Times New Roman" w:cs="Times New Roman"/>
          <w:sz w:val="26"/>
          <w:szCs w:val="26"/>
        </w:rPr>
        <w:t>нформирование налогоплательщиков о вв</w:t>
      </w:r>
      <w:r w:rsidR="00DF71C4" w:rsidRPr="0000201D">
        <w:rPr>
          <w:rFonts w:ascii="Times New Roman" w:hAnsi="Times New Roman" w:cs="Times New Roman"/>
          <w:sz w:val="26"/>
          <w:szCs w:val="26"/>
        </w:rPr>
        <w:t>едении единого налогового счета</w:t>
      </w:r>
      <w:r w:rsidR="0000201D" w:rsidRPr="0000201D">
        <w:rPr>
          <w:rFonts w:ascii="Times New Roman" w:hAnsi="Times New Roman" w:cs="Times New Roman"/>
          <w:sz w:val="26"/>
          <w:szCs w:val="26"/>
        </w:rPr>
        <w:t>;</w:t>
      </w:r>
      <w:r w:rsidR="0000201D" w:rsidRPr="0000201D">
        <w:t xml:space="preserve"> </w:t>
      </w:r>
      <w:r w:rsidR="0000201D" w:rsidRPr="0000201D">
        <w:rPr>
          <w:rFonts w:ascii="Times New Roman" w:hAnsi="Times New Roman" w:cs="Times New Roman"/>
          <w:sz w:val="26"/>
          <w:szCs w:val="26"/>
        </w:rPr>
        <w:t>информировани</w:t>
      </w:r>
      <w:r w:rsidR="0000201D">
        <w:rPr>
          <w:rFonts w:ascii="Times New Roman" w:hAnsi="Times New Roman" w:cs="Times New Roman"/>
          <w:sz w:val="26"/>
          <w:szCs w:val="26"/>
        </w:rPr>
        <w:t>е</w:t>
      </w:r>
      <w:r w:rsidR="0000201D" w:rsidRPr="0000201D">
        <w:rPr>
          <w:rFonts w:ascii="Times New Roman" w:hAnsi="Times New Roman" w:cs="Times New Roman"/>
          <w:sz w:val="26"/>
          <w:szCs w:val="26"/>
        </w:rPr>
        <w:t xml:space="preserve"> плательщиков по исключению возможности применения платежных поручений в качестве уведомлений об исчисленных суммах налогов и взносов с 01.01.2024</w:t>
      </w:r>
      <w:r w:rsidR="002858E9">
        <w:rPr>
          <w:rFonts w:ascii="Times New Roman" w:hAnsi="Times New Roman" w:cs="Times New Roman"/>
          <w:sz w:val="26"/>
          <w:szCs w:val="26"/>
        </w:rPr>
        <w:t>.</w:t>
      </w:r>
    </w:p>
    <w:p w:rsidR="00AC24B6" w:rsidRPr="004304DD" w:rsidRDefault="000639BC" w:rsidP="00DF71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90E">
        <w:rPr>
          <w:rFonts w:ascii="Times New Roman" w:hAnsi="Times New Roman" w:cs="Times New Roman"/>
          <w:sz w:val="26"/>
          <w:szCs w:val="26"/>
        </w:rPr>
        <w:t xml:space="preserve"> </w:t>
      </w:r>
      <w:r w:rsidR="00AC24B6" w:rsidRPr="004304DD">
        <w:rPr>
          <w:rFonts w:ascii="Times New Roman" w:hAnsi="Times New Roman" w:cs="Times New Roman"/>
          <w:sz w:val="26"/>
          <w:szCs w:val="26"/>
        </w:rPr>
        <w:t>Все мероприятия освещались через средства массовой информации.</w:t>
      </w:r>
    </w:p>
    <w:p w:rsidR="00892619" w:rsidRPr="003139FC" w:rsidRDefault="008C7DEF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4DD">
        <w:rPr>
          <w:rFonts w:ascii="Times New Roman" w:hAnsi="Times New Roman" w:cs="Times New Roman"/>
          <w:sz w:val="26"/>
          <w:szCs w:val="26"/>
        </w:rPr>
        <w:t xml:space="preserve">Для повышения уровня информированности граждан по вопросам налогового администрирования территориальными налоговыми органами в отчетном периоде проведено </w:t>
      </w:r>
      <w:r w:rsidR="00333B85">
        <w:rPr>
          <w:rFonts w:ascii="Times New Roman" w:hAnsi="Times New Roman" w:cs="Times New Roman"/>
          <w:sz w:val="26"/>
          <w:szCs w:val="26"/>
        </w:rPr>
        <w:t>77</w:t>
      </w:r>
      <w:r w:rsidR="002858E9" w:rsidRPr="004304DD">
        <w:rPr>
          <w:rFonts w:ascii="Times New Roman" w:hAnsi="Times New Roman" w:cs="Times New Roman"/>
          <w:sz w:val="26"/>
          <w:szCs w:val="26"/>
        </w:rPr>
        <w:t xml:space="preserve"> </w:t>
      </w:r>
      <w:r w:rsidRPr="004304DD">
        <w:rPr>
          <w:rFonts w:ascii="Times New Roman" w:hAnsi="Times New Roman" w:cs="Times New Roman"/>
          <w:sz w:val="26"/>
          <w:szCs w:val="26"/>
        </w:rPr>
        <w:t>семинар</w:t>
      </w:r>
      <w:r w:rsidR="00534747" w:rsidRPr="004304DD">
        <w:rPr>
          <w:rFonts w:ascii="Times New Roman" w:hAnsi="Times New Roman" w:cs="Times New Roman"/>
          <w:sz w:val="26"/>
          <w:szCs w:val="26"/>
        </w:rPr>
        <w:t>ов</w:t>
      </w:r>
      <w:r w:rsidR="00333B85">
        <w:rPr>
          <w:rFonts w:ascii="Times New Roman" w:hAnsi="Times New Roman" w:cs="Times New Roman"/>
          <w:sz w:val="26"/>
          <w:szCs w:val="26"/>
        </w:rPr>
        <w:t>/вебинаров</w:t>
      </w:r>
      <w:r w:rsidRPr="003139FC">
        <w:rPr>
          <w:rFonts w:ascii="Times New Roman" w:hAnsi="Times New Roman" w:cs="Times New Roman"/>
          <w:sz w:val="26"/>
          <w:szCs w:val="26"/>
        </w:rPr>
        <w:t xml:space="preserve">, на которых рассматривались актуальные вопросы налогового законодательства. </w:t>
      </w:r>
    </w:p>
    <w:p w:rsidR="008C7DEF" w:rsidRPr="00687D6A" w:rsidRDefault="003139FC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</w:t>
      </w:r>
      <w:r w:rsidR="005C2271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жедневно проводилась работа по сбору данных, необходимых для выявления мнения налогоплательщиков о качестве предоставления услуг, посредством Интернет</w:t>
      </w:r>
      <w:r w:rsidR="000B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1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сервиса «Анкет</w:t>
      </w:r>
      <w:r w:rsidR="00C36082">
        <w:rPr>
          <w:rFonts w:ascii="Times New Roman" w:hAnsi="Times New Roman" w:cs="Times New Roman"/>
          <w:color w:val="000000" w:themeColor="text1"/>
          <w:sz w:val="26"/>
          <w:szCs w:val="26"/>
        </w:rPr>
        <w:t>ирование», сайта «Ваш контроль»</w:t>
      </w:r>
      <w:r w:rsidR="008C7DEF" w:rsidRPr="00687D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195A" w:rsidRPr="004304DD" w:rsidRDefault="0094195A" w:rsidP="0094195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95A">
        <w:rPr>
          <w:rFonts w:ascii="Times New Roman" w:hAnsi="Times New Roman" w:cs="Times New Roman"/>
          <w:color w:val="000000" w:themeColor="text1"/>
          <w:sz w:val="26"/>
          <w:szCs w:val="26"/>
        </w:rPr>
        <w:t>За 2</w:t>
      </w:r>
      <w:r w:rsidR="00F60E27">
        <w:rPr>
          <w:rFonts w:ascii="Times New Roman" w:hAnsi="Times New Roman" w:cs="Times New Roman"/>
          <w:color w:val="000000" w:themeColor="text1"/>
          <w:sz w:val="26"/>
          <w:szCs w:val="26"/>
        </w:rPr>
        <w:t>023 год Управлением получено 13</w:t>
      </w:r>
      <w:r w:rsidRPr="009419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784 оценки граждан на сайте «Ваш контроль» по результатам предоставления государственных услуг. Доля граждан, </w:t>
      </w:r>
      <w:r w:rsidRPr="004304DD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удовлетворенных качеством государственных услуг (оценки «4» и «5») составила 99,99%.</w:t>
      </w:r>
    </w:p>
    <w:p w:rsidR="0094195A" w:rsidRDefault="0094195A" w:rsidP="0094195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4DD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сервиса «QR-анкетирование» Управлением з</w:t>
      </w:r>
      <w:r w:rsidR="00F60E27">
        <w:rPr>
          <w:rFonts w:ascii="Times New Roman" w:hAnsi="Times New Roman" w:cs="Times New Roman"/>
          <w:color w:val="000000" w:themeColor="text1"/>
          <w:sz w:val="26"/>
          <w:szCs w:val="26"/>
        </w:rPr>
        <w:t>а 2023 год получено          11</w:t>
      </w:r>
      <w:r w:rsidRPr="004304DD">
        <w:rPr>
          <w:rFonts w:ascii="Times New Roman" w:hAnsi="Times New Roman" w:cs="Times New Roman"/>
          <w:color w:val="000000" w:themeColor="text1"/>
          <w:sz w:val="26"/>
          <w:szCs w:val="26"/>
        </w:rPr>
        <w:t>561 положительная оценка</w:t>
      </w:r>
      <w:r w:rsidR="009029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30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8500B" w:rsidRPr="00F60E27" w:rsidRDefault="0088500B" w:rsidP="0094195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E27">
        <w:rPr>
          <w:rFonts w:ascii="Times New Roman" w:hAnsi="Times New Roman" w:cs="Times New Roman"/>
          <w:color w:val="000000" w:themeColor="text1"/>
          <w:sz w:val="26"/>
          <w:szCs w:val="26"/>
        </w:rPr>
        <w:t>В целях повышения качества услуг, предоставляемых ФНС России, и расширения взаимодействия с налогоплательщиками в электронном виде, Управлением на постоянной основе проводится работа по подключению граждан к «Личному кабинету налогоплательщика».</w:t>
      </w:r>
    </w:p>
    <w:p w:rsidR="0088500B" w:rsidRDefault="0088500B" w:rsidP="0094195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60E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Общее количество налогоплательщиков, подключенных к Интернет – сервису «Личный кабинет» на 01.01.2024, составило: физические лица – 192441,что составляет </w:t>
      </w:r>
      <w:r w:rsidR="00F60E27">
        <w:rPr>
          <w:rFonts w:ascii="Times New Roman" w:hAnsi="Times New Roman" w:cs="Times New Roman"/>
          <w:color w:val="000000" w:themeColor="text1"/>
          <w:sz w:val="26"/>
          <w:szCs w:val="26"/>
        </w:rPr>
        <w:t>90,2% от общего количества (213</w:t>
      </w:r>
      <w:r w:rsidRPr="00F60E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326) налоговых уведомлений, сформированных для направления налогоплательщикам в 2023 году (за 2023 год подключилось 22335 физических лиц, прирост с начала года составил 13,13%); индивидуальные </w:t>
      </w:r>
      <w:r w:rsidRPr="00F60E2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предприниматели – 18313 (за 2023 год подключилось 2454 предпринимателей, прирост</w:t>
      </w:r>
      <w:r w:rsidRPr="00885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начала года составил 15,47%);</w:t>
      </w:r>
      <w:proofErr w:type="gramEnd"/>
      <w:r w:rsidRPr="00885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юридические лица – 8283 (за 2023 год подключилось 1654 организации, прирост с начала года составил 24,95%).</w:t>
      </w:r>
    </w:p>
    <w:p w:rsidR="00D11DAD" w:rsidRPr="00DB24DD" w:rsidRDefault="00330436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946">
        <w:rPr>
          <w:rFonts w:ascii="Times New Roman" w:hAnsi="Times New Roman" w:cs="Times New Roman"/>
          <w:sz w:val="26"/>
          <w:szCs w:val="26"/>
        </w:rPr>
        <w:t xml:space="preserve">Результатом проводимой работы </w:t>
      </w:r>
      <w:r w:rsidR="00D11DAD" w:rsidRPr="002E5946">
        <w:rPr>
          <w:rFonts w:ascii="Times New Roman" w:hAnsi="Times New Roman" w:cs="Times New Roman"/>
          <w:sz w:val="26"/>
          <w:szCs w:val="26"/>
        </w:rPr>
        <w:t xml:space="preserve">стало уменьшение </w:t>
      </w:r>
      <w:r w:rsidR="00D17A71" w:rsidRPr="002E5946">
        <w:rPr>
          <w:rFonts w:ascii="Times New Roman" w:hAnsi="Times New Roman" w:cs="Times New Roman"/>
          <w:sz w:val="26"/>
          <w:szCs w:val="26"/>
        </w:rPr>
        <w:t>общего количества обращений граждан</w:t>
      </w:r>
      <w:r w:rsidRPr="002E5946">
        <w:rPr>
          <w:rFonts w:ascii="Times New Roman" w:hAnsi="Times New Roman" w:cs="Times New Roman"/>
          <w:sz w:val="26"/>
          <w:szCs w:val="26"/>
        </w:rPr>
        <w:t xml:space="preserve"> </w:t>
      </w:r>
      <w:r w:rsidR="00687D6A" w:rsidRPr="002E5946">
        <w:rPr>
          <w:rFonts w:ascii="Times New Roman" w:hAnsi="Times New Roman" w:cs="Times New Roman"/>
          <w:sz w:val="26"/>
          <w:szCs w:val="26"/>
        </w:rPr>
        <w:t xml:space="preserve">в налоговые органы Сахалинской области </w:t>
      </w:r>
      <w:r w:rsidRPr="002E5946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D17A71" w:rsidRPr="002E5946">
        <w:rPr>
          <w:rFonts w:ascii="Times New Roman" w:hAnsi="Times New Roman" w:cs="Times New Roman"/>
          <w:sz w:val="26"/>
          <w:szCs w:val="26"/>
        </w:rPr>
        <w:t xml:space="preserve"> на </w:t>
      </w:r>
      <w:r w:rsidR="002E5946" w:rsidRPr="002E5946">
        <w:rPr>
          <w:rFonts w:ascii="Times New Roman" w:hAnsi="Times New Roman" w:cs="Times New Roman"/>
          <w:sz w:val="26"/>
          <w:szCs w:val="26"/>
        </w:rPr>
        <w:t>69</w:t>
      </w:r>
      <w:r w:rsidR="00D17A71" w:rsidRPr="002E5946">
        <w:rPr>
          <w:rFonts w:ascii="Times New Roman" w:hAnsi="Times New Roman" w:cs="Times New Roman"/>
          <w:sz w:val="26"/>
          <w:szCs w:val="26"/>
        </w:rPr>
        <w:t>% по сравнению с 20</w:t>
      </w:r>
      <w:r w:rsidR="00AB1174" w:rsidRPr="002E5946">
        <w:rPr>
          <w:rFonts w:ascii="Times New Roman" w:hAnsi="Times New Roman" w:cs="Times New Roman"/>
          <w:sz w:val="26"/>
          <w:szCs w:val="26"/>
        </w:rPr>
        <w:t>2</w:t>
      </w:r>
      <w:r w:rsidR="002E5946" w:rsidRPr="002E5946">
        <w:rPr>
          <w:rFonts w:ascii="Times New Roman" w:hAnsi="Times New Roman" w:cs="Times New Roman"/>
          <w:sz w:val="26"/>
          <w:szCs w:val="26"/>
        </w:rPr>
        <w:t>2</w:t>
      </w:r>
      <w:r w:rsidR="00D17A71" w:rsidRPr="002E5946">
        <w:rPr>
          <w:rFonts w:ascii="Times New Roman" w:hAnsi="Times New Roman" w:cs="Times New Roman"/>
          <w:sz w:val="26"/>
          <w:szCs w:val="26"/>
        </w:rPr>
        <w:t xml:space="preserve"> </w:t>
      </w:r>
      <w:r w:rsidR="00B22D15" w:rsidRPr="002E5946">
        <w:rPr>
          <w:rFonts w:ascii="Times New Roman" w:hAnsi="Times New Roman" w:cs="Times New Roman"/>
          <w:sz w:val="26"/>
          <w:szCs w:val="26"/>
        </w:rPr>
        <w:t xml:space="preserve">годом и общее </w:t>
      </w:r>
      <w:r w:rsidR="00D17A71" w:rsidRPr="002E5946">
        <w:rPr>
          <w:rFonts w:ascii="Times New Roman" w:hAnsi="Times New Roman" w:cs="Times New Roman"/>
          <w:sz w:val="26"/>
          <w:szCs w:val="26"/>
        </w:rPr>
        <w:t>увелич</w:t>
      </w:r>
      <w:r w:rsidR="00B22D15" w:rsidRPr="002E5946">
        <w:rPr>
          <w:rFonts w:ascii="Times New Roman" w:hAnsi="Times New Roman" w:cs="Times New Roman"/>
          <w:sz w:val="26"/>
          <w:szCs w:val="26"/>
        </w:rPr>
        <w:t>ение</w:t>
      </w:r>
      <w:r w:rsidR="00D17A71" w:rsidRPr="002E5946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B22D15" w:rsidRPr="002E5946">
        <w:rPr>
          <w:rFonts w:ascii="Times New Roman" w:hAnsi="Times New Roman" w:cs="Times New Roman"/>
          <w:sz w:val="26"/>
          <w:szCs w:val="26"/>
        </w:rPr>
        <w:t>а</w:t>
      </w:r>
      <w:r w:rsidR="00D17A71" w:rsidRPr="002E59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A71" w:rsidRPr="002E5946">
        <w:rPr>
          <w:rFonts w:ascii="Times New Roman" w:hAnsi="Times New Roman" w:cs="Times New Roman"/>
          <w:sz w:val="26"/>
          <w:szCs w:val="26"/>
        </w:rPr>
        <w:t>интернет-обращений</w:t>
      </w:r>
      <w:proofErr w:type="gramEnd"/>
      <w:r w:rsidR="00D17A71" w:rsidRPr="002E5946">
        <w:rPr>
          <w:rFonts w:ascii="Times New Roman" w:hAnsi="Times New Roman" w:cs="Times New Roman"/>
          <w:sz w:val="26"/>
          <w:szCs w:val="26"/>
        </w:rPr>
        <w:t xml:space="preserve"> с использованием электронных сервисов ФНС России.</w:t>
      </w:r>
    </w:p>
    <w:p w:rsidR="00456FBC" w:rsidRPr="00DB24DD" w:rsidRDefault="00456FBC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1240" w:rsidRPr="00687D6A" w:rsidRDefault="00B91240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4DD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инициативного проекта</w:t>
      </w:r>
    </w:p>
    <w:p w:rsidR="00676CD9" w:rsidRDefault="00676CD9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CD9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DA3EBF" w:rsidRPr="00687D6A" w:rsidRDefault="007330A4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6A">
        <w:rPr>
          <w:rFonts w:ascii="Times New Roman" w:hAnsi="Times New Roman" w:cs="Times New Roman"/>
          <w:sz w:val="26"/>
          <w:szCs w:val="26"/>
        </w:rPr>
        <w:t>Проведение «</w:t>
      </w:r>
      <w:r w:rsidRPr="00DB24DD">
        <w:rPr>
          <w:rFonts w:ascii="Times New Roman" w:hAnsi="Times New Roman" w:cs="Times New Roman"/>
          <w:sz w:val="26"/>
          <w:szCs w:val="26"/>
        </w:rPr>
        <w:t xml:space="preserve">Уроков </w:t>
      </w:r>
      <w:r w:rsidR="0071430F" w:rsidRPr="00DB24DD">
        <w:rPr>
          <w:rFonts w:ascii="Times New Roman" w:hAnsi="Times New Roman" w:cs="Times New Roman"/>
          <w:sz w:val="26"/>
          <w:szCs w:val="26"/>
        </w:rPr>
        <w:t>финансовой</w:t>
      </w:r>
      <w:r w:rsidRPr="00DB24DD">
        <w:rPr>
          <w:rFonts w:ascii="Times New Roman" w:hAnsi="Times New Roman" w:cs="Times New Roman"/>
          <w:sz w:val="26"/>
          <w:szCs w:val="26"/>
        </w:rPr>
        <w:t xml:space="preserve"> грамотности» в образовательных учреждениях направлено на повышение грамотности широких масс учащихся и студентов, формирование налоговой</w:t>
      </w:r>
      <w:r w:rsidR="0071430F" w:rsidRPr="00DB24DD">
        <w:rPr>
          <w:rFonts w:ascii="Times New Roman" w:hAnsi="Times New Roman" w:cs="Times New Roman"/>
          <w:sz w:val="26"/>
          <w:szCs w:val="26"/>
        </w:rPr>
        <w:t xml:space="preserve"> и финансовой</w:t>
      </w:r>
      <w:r w:rsidRPr="00DB24DD">
        <w:rPr>
          <w:rFonts w:ascii="Times New Roman" w:hAnsi="Times New Roman" w:cs="Times New Roman"/>
          <w:sz w:val="26"/>
          <w:szCs w:val="26"/>
        </w:rPr>
        <w:t xml:space="preserve"> культуры подрастающего поколения, эффективное использование электронных сервисов ФНС России.</w:t>
      </w:r>
      <w:r w:rsidR="00DA3EBF" w:rsidRPr="00687D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EBF" w:rsidRPr="00687D6A" w:rsidRDefault="00DA3EBF" w:rsidP="000B1A92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D6A">
        <w:rPr>
          <w:rFonts w:ascii="Times New Roman" w:hAnsi="Times New Roman" w:cs="Times New Roman"/>
          <w:i/>
          <w:sz w:val="26"/>
          <w:szCs w:val="26"/>
        </w:rPr>
        <w:t>2.</w:t>
      </w:r>
      <w:r w:rsidR="00676CD9">
        <w:rPr>
          <w:rFonts w:ascii="Times New Roman" w:hAnsi="Times New Roman" w:cs="Times New Roman"/>
          <w:i/>
          <w:sz w:val="26"/>
          <w:szCs w:val="26"/>
        </w:rPr>
        <w:t>2</w:t>
      </w:r>
      <w:r w:rsidRPr="00687D6A">
        <w:rPr>
          <w:rFonts w:ascii="Times New Roman" w:hAnsi="Times New Roman" w:cs="Times New Roman"/>
          <w:i/>
          <w:sz w:val="26"/>
          <w:szCs w:val="26"/>
        </w:rPr>
        <w:t xml:space="preserve">.Степень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687D6A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687D6A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9707F8" w:rsidRPr="005F4E4B" w:rsidRDefault="005478BB" w:rsidP="004E04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В рамках реализации региональной программы «Повышение финансовой грамотности в Сахалинско области на 2021-2023 годы» 4 сентября 2024 с</w:t>
      </w:r>
      <w:r w:rsidR="00DA3EBF" w:rsidRPr="005F4E4B">
        <w:rPr>
          <w:rFonts w:ascii="Times New Roman" w:hAnsi="Times New Roman" w:cs="Times New Roman"/>
          <w:sz w:val="26"/>
          <w:szCs w:val="26"/>
        </w:rPr>
        <w:t>отрудник</w:t>
      </w:r>
      <w:r w:rsidRPr="005F4E4B">
        <w:rPr>
          <w:rFonts w:ascii="Times New Roman" w:hAnsi="Times New Roman" w:cs="Times New Roman"/>
          <w:sz w:val="26"/>
          <w:szCs w:val="26"/>
        </w:rPr>
        <w:t xml:space="preserve">ами </w:t>
      </w:r>
      <w:r w:rsidR="00DA3EBF" w:rsidRPr="005F4E4B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07F8" w:rsidRPr="005F4E4B">
        <w:rPr>
          <w:rFonts w:ascii="Times New Roman" w:hAnsi="Times New Roman" w:cs="Times New Roman"/>
          <w:sz w:val="26"/>
          <w:szCs w:val="26"/>
        </w:rPr>
        <w:t>п</w:t>
      </w:r>
      <w:r w:rsidR="00DA3EBF" w:rsidRPr="005F4E4B">
        <w:rPr>
          <w:rFonts w:ascii="Times New Roman" w:hAnsi="Times New Roman" w:cs="Times New Roman"/>
          <w:sz w:val="26"/>
          <w:szCs w:val="26"/>
        </w:rPr>
        <w:t>рове</w:t>
      </w:r>
      <w:r w:rsidR="00B22D15" w:rsidRPr="005F4E4B">
        <w:rPr>
          <w:rFonts w:ascii="Times New Roman" w:hAnsi="Times New Roman" w:cs="Times New Roman"/>
          <w:sz w:val="26"/>
          <w:szCs w:val="26"/>
        </w:rPr>
        <w:t>де</w:t>
      </w:r>
      <w:r w:rsidR="00C32DD2" w:rsidRPr="005F4E4B">
        <w:rPr>
          <w:rFonts w:ascii="Times New Roman" w:hAnsi="Times New Roman" w:cs="Times New Roman"/>
          <w:sz w:val="26"/>
          <w:szCs w:val="26"/>
        </w:rPr>
        <w:t>н</w:t>
      </w:r>
      <w:r w:rsidRPr="005F4E4B">
        <w:rPr>
          <w:rFonts w:ascii="Times New Roman" w:hAnsi="Times New Roman" w:cs="Times New Roman"/>
          <w:sz w:val="26"/>
          <w:szCs w:val="26"/>
        </w:rPr>
        <w:t xml:space="preserve">ы  мероприятия по повышению финансовой грамотности для студентов Сахалинского института </w:t>
      </w:r>
      <w:r w:rsidR="004E04EB" w:rsidRPr="005F4E4B">
        <w:rPr>
          <w:rFonts w:ascii="Times New Roman" w:hAnsi="Times New Roman" w:cs="Times New Roman"/>
          <w:sz w:val="26"/>
          <w:szCs w:val="26"/>
        </w:rPr>
        <w:t>железнодорожного транспорта –</w:t>
      </w:r>
      <w:r w:rsidR="004B1B21" w:rsidRPr="005F4E4B">
        <w:rPr>
          <w:rFonts w:ascii="Times New Roman" w:hAnsi="Times New Roman" w:cs="Times New Roman"/>
          <w:sz w:val="26"/>
          <w:szCs w:val="26"/>
        </w:rPr>
        <w:t xml:space="preserve"> </w:t>
      </w:r>
      <w:r w:rsidR="004E04EB" w:rsidRPr="005F4E4B">
        <w:rPr>
          <w:rFonts w:ascii="Times New Roman" w:hAnsi="Times New Roman" w:cs="Times New Roman"/>
          <w:sz w:val="26"/>
          <w:szCs w:val="26"/>
        </w:rPr>
        <w:t xml:space="preserve">филиала ДВГУПС в городе </w:t>
      </w:r>
      <w:r w:rsidRPr="005F4E4B">
        <w:rPr>
          <w:rFonts w:ascii="Times New Roman" w:hAnsi="Times New Roman" w:cs="Times New Roman"/>
          <w:sz w:val="26"/>
          <w:szCs w:val="26"/>
        </w:rPr>
        <w:t>Южно-</w:t>
      </w:r>
      <w:r w:rsidR="004E04EB" w:rsidRPr="005F4E4B">
        <w:rPr>
          <w:rFonts w:ascii="Times New Roman" w:hAnsi="Times New Roman" w:cs="Times New Roman"/>
          <w:sz w:val="26"/>
          <w:szCs w:val="26"/>
        </w:rPr>
        <w:t>Сахалинске</w:t>
      </w:r>
      <w:r w:rsidRPr="005F4E4B">
        <w:rPr>
          <w:rFonts w:ascii="Times New Roman" w:hAnsi="Times New Roman" w:cs="Times New Roman"/>
          <w:sz w:val="26"/>
          <w:szCs w:val="26"/>
        </w:rPr>
        <w:t xml:space="preserve">. </w:t>
      </w:r>
      <w:r w:rsidR="004B1B21" w:rsidRPr="005F4E4B">
        <w:rPr>
          <w:rFonts w:ascii="Times New Roman" w:hAnsi="Times New Roman" w:cs="Times New Roman"/>
          <w:sz w:val="26"/>
          <w:szCs w:val="26"/>
        </w:rPr>
        <w:t>В ходе мероприятий студентов ознакомили с официальным сайтом ФНС России, с преимуществами и возможностями интерактивных сервисов, представленных на сайте ФНС России, а также сферам финансового рынка.</w:t>
      </w:r>
    </w:p>
    <w:p w:rsidR="005478BB" w:rsidRPr="004E04EB" w:rsidRDefault="004E04EB" w:rsidP="008D30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E4B">
        <w:rPr>
          <w:rFonts w:ascii="Times New Roman" w:hAnsi="Times New Roman" w:cs="Times New Roman"/>
          <w:sz w:val="26"/>
          <w:szCs w:val="26"/>
        </w:rPr>
        <w:t>В период с сентября по 18 декабря 2023г. в</w:t>
      </w:r>
      <w:r w:rsidR="005478BB" w:rsidRPr="005F4E4B">
        <w:rPr>
          <w:rFonts w:ascii="Times New Roman" w:hAnsi="Times New Roman" w:cs="Times New Roman"/>
          <w:sz w:val="26"/>
          <w:szCs w:val="26"/>
        </w:rPr>
        <w:t xml:space="preserve"> рамках Всероссийского просветительского проекта «</w:t>
      </w:r>
      <w:proofErr w:type="spellStart"/>
      <w:r w:rsidR="005478BB" w:rsidRPr="005F4E4B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="005478BB" w:rsidRPr="005F4E4B">
        <w:rPr>
          <w:rFonts w:ascii="Times New Roman" w:hAnsi="Times New Roman" w:cs="Times New Roman"/>
          <w:sz w:val="26"/>
          <w:szCs w:val="26"/>
        </w:rPr>
        <w:t>», разработанного ФНС России, в</w:t>
      </w:r>
      <w:r w:rsidR="004B1B21" w:rsidRPr="005F4E4B">
        <w:rPr>
          <w:rFonts w:ascii="Times New Roman" w:hAnsi="Times New Roman" w:cs="Times New Roman"/>
          <w:sz w:val="26"/>
          <w:szCs w:val="26"/>
        </w:rPr>
        <w:t>о всех</w:t>
      </w:r>
      <w:r w:rsidR="005478BB" w:rsidRPr="005F4E4B">
        <w:rPr>
          <w:rFonts w:ascii="Times New Roman" w:hAnsi="Times New Roman" w:cs="Times New Roman"/>
          <w:sz w:val="26"/>
          <w:szCs w:val="26"/>
        </w:rPr>
        <w:t xml:space="preserve"> школах Сахалинской области </w:t>
      </w:r>
      <w:r w:rsidR="005478BB" w:rsidRPr="005F4E4B">
        <w:rPr>
          <w:rFonts w:ascii="Times New Roman" w:hAnsi="Times New Roman" w:cs="Times New Roman"/>
          <w:color w:val="000000"/>
          <w:sz w:val="26"/>
          <w:szCs w:val="26"/>
        </w:rPr>
        <w:t>проходили уроки по налоговой грамотности среди учащихся 5-6 классов</w:t>
      </w:r>
      <w:r w:rsidR="005478BB" w:rsidRPr="005F4E4B">
        <w:rPr>
          <w:rFonts w:ascii="Times New Roman" w:hAnsi="Times New Roman" w:cs="Times New Roman"/>
          <w:sz w:val="26"/>
          <w:szCs w:val="26"/>
        </w:rPr>
        <w:t>. В проведении уроков было задействовано более 70  сотрудников УФНС России по Сахалинской области. В рамках мероприятия проведено 406 уроков в 127 образовательных учреждениях области. Участниками уроков «</w:t>
      </w:r>
      <w:proofErr w:type="spellStart"/>
      <w:r w:rsidR="005478BB" w:rsidRPr="005F4E4B">
        <w:rPr>
          <w:rFonts w:ascii="Times New Roman" w:hAnsi="Times New Roman" w:cs="Times New Roman"/>
          <w:sz w:val="26"/>
          <w:szCs w:val="26"/>
        </w:rPr>
        <w:t>юНГа</w:t>
      </w:r>
      <w:proofErr w:type="spellEnd"/>
      <w:r w:rsidR="005478BB" w:rsidRPr="005F4E4B">
        <w:rPr>
          <w:rFonts w:ascii="Times New Roman" w:hAnsi="Times New Roman" w:cs="Times New Roman"/>
          <w:sz w:val="26"/>
          <w:szCs w:val="26"/>
        </w:rPr>
        <w:t>» стали более одиннадцати тысяч школьников.</w:t>
      </w:r>
    </w:p>
    <w:p w:rsidR="005478BB" w:rsidRPr="008D304A" w:rsidRDefault="005478BB" w:rsidP="008D304A">
      <w:pPr>
        <w:pStyle w:val="aa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  <w:r w:rsidRPr="008D304A">
        <w:rPr>
          <w:sz w:val="26"/>
          <w:szCs w:val="26"/>
        </w:rPr>
        <w:t xml:space="preserve">Во время интерактивных уроков сотрудники Управления в игровой форме объясняли школьникам социальную функцию государства и рассказывали о необходимости уплаты налогов для нужд всех граждан. Ведь налоги, которые платят </w:t>
      </w:r>
      <w:r w:rsidRPr="008D304A">
        <w:rPr>
          <w:sz w:val="26"/>
          <w:szCs w:val="26"/>
        </w:rPr>
        <w:lastRenderedPageBreak/>
        <w:t>граждане и организации, являются основным источником доходов государства, являясь инвестициями в наше будущее.</w:t>
      </w:r>
    </w:p>
    <w:p w:rsidR="005478BB" w:rsidRPr="008D304A" w:rsidRDefault="005478BB" w:rsidP="008D304A">
      <w:pPr>
        <w:pStyle w:val="aa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  <w:r w:rsidRPr="008D304A">
        <w:rPr>
          <w:sz w:val="26"/>
          <w:szCs w:val="26"/>
        </w:rPr>
        <w:t>Полученные знания на уроках «</w:t>
      </w:r>
      <w:proofErr w:type="spellStart"/>
      <w:r w:rsidRPr="008D304A">
        <w:rPr>
          <w:sz w:val="26"/>
          <w:szCs w:val="26"/>
        </w:rPr>
        <w:t>юНГа</w:t>
      </w:r>
      <w:proofErr w:type="spellEnd"/>
      <w:r w:rsidRPr="008D304A">
        <w:rPr>
          <w:sz w:val="26"/>
          <w:szCs w:val="26"/>
        </w:rPr>
        <w:t>» помогут школьникам лучше разбираться в налоговой политике государства, выработать активную жизненную позицию и социальную ответственность.</w:t>
      </w:r>
      <w:r w:rsidR="004B1B21" w:rsidRPr="008D304A">
        <w:rPr>
          <w:sz w:val="26"/>
          <w:szCs w:val="26"/>
        </w:rPr>
        <w:t xml:space="preserve"> </w:t>
      </w:r>
    </w:p>
    <w:p w:rsidR="004B1B21" w:rsidRPr="008D304A" w:rsidRDefault="004B1B21" w:rsidP="008D304A">
      <w:pPr>
        <w:pStyle w:val="aa"/>
        <w:spacing w:before="0" w:beforeAutospacing="0" w:after="0" w:afterAutospacing="0" w:line="312" w:lineRule="auto"/>
        <w:ind w:firstLine="709"/>
        <w:jc w:val="both"/>
        <w:rPr>
          <w:sz w:val="26"/>
          <w:szCs w:val="26"/>
        </w:rPr>
      </w:pPr>
    </w:p>
    <w:p w:rsidR="005478BB" w:rsidRPr="00687D6A" w:rsidRDefault="005478BB" w:rsidP="008D30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8D30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8D30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752794">
      <w:pPr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752794">
      <w:pPr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752794">
      <w:pPr>
        <w:rPr>
          <w:rFonts w:ascii="Times New Roman" w:hAnsi="Times New Roman" w:cs="Times New Roman"/>
          <w:sz w:val="26"/>
          <w:szCs w:val="26"/>
        </w:rPr>
      </w:pPr>
    </w:p>
    <w:p w:rsidR="00752794" w:rsidRPr="00752794" w:rsidRDefault="00752794" w:rsidP="00752794">
      <w:pPr>
        <w:rPr>
          <w:rFonts w:ascii="Times New Roman" w:hAnsi="Times New Roman" w:cs="Times New Roman"/>
          <w:sz w:val="26"/>
          <w:szCs w:val="26"/>
        </w:rPr>
      </w:pPr>
    </w:p>
    <w:p w:rsidR="00752794" w:rsidRDefault="00752794" w:rsidP="00752794">
      <w:pPr>
        <w:rPr>
          <w:rFonts w:ascii="Times New Roman" w:hAnsi="Times New Roman" w:cs="Times New Roman"/>
          <w:sz w:val="26"/>
          <w:szCs w:val="26"/>
        </w:rPr>
      </w:pPr>
    </w:p>
    <w:p w:rsidR="00465DA3" w:rsidRPr="00752794" w:rsidRDefault="00465DA3" w:rsidP="0075279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465DA3" w:rsidRPr="00752794" w:rsidSect="00787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21" w:rsidRDefault="004B1B21" w:rsidP="008C7DEF">
      <w:pPr>
        <w:spacing w:after="0" w:line="240" w:lineRule="auto"/>
      </w:pPr>
      <w:r>
        <w:separator/>
      </w:r>
    </w:p>
  </w:endnote>
  <w:endnote w:type="continuationSeparator" w:id="0">
    <w:p w:rsidR="004B1B21" w:rsidRDefault="004B1B21" w:rsidP="008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1" w:rsidRDefault="004B1B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1" w:rsidRDefault="004B1B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1" w:rsidRDefault="004B1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21" w:rsidRDefault="004B1B21" w:rsidP="008C7DEF">
      <w:pPr>
        <w:spacing w:after="0" w:line="240" w:lineRule="auto"/>
      </w:pPr>
      <w:r>
        <w:separator/>
      </w:r>
    </w:p>
  </w:footnote>
  <w:footnote w:type="continuationSeparator" w:id="0">
    <w:p w:rsidR="004B1B21" w:rsidRDefault="004B1B21" w:rsidP="008C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1" w:rsidRDefault="004B1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99912"/>
      <w:docPartObj>
        <w:docPartGallery w:val="Page Numbers (Top of Page)"/>
        <w:docPartUnique/>
      </w:docPartObj>
    </w:sdtPr>
    <w:sdtEndPr/>
    <w:sdtContent>
      <w:p w:rsidR="004B1B21" w:rsidRDefault="004B1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44">
          <w:rPr>
            <w:noProof/>
          </w:rPr>
          <w:t>5</w:t>
        </w:r>
        <w:r>
          <w:fldChar w:fldCharType="end"/>
        </w:r>
      </w:p>
    </w:sdtContent>
  </w:sdt>
  <w:p w:rsidR="004B1B21" w:rsidRDefault="004B1B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21" w:rsidRDefault="004B1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0201D"/>
    <w:rsid w:val="00006915"/>
    <w:rsid w:val="00041886"/>
    <w:rsid w:val="0005486E"/>
    <w:rsid w:val="000639BC"/>
    <w:rsid w:val="00067FF0"/>
    <w:rsid w:val="000731EC"/>
    <w:rsid w:val="000B1A92"/>
    <w:rsid w:val="000D665F"/>
    <w:rsid w:val="001560C2"/>
    <w:rsid w:val="00171A89"/>
    <w:rsid w:val="0019240E"/>
    <w:rsid w:val="00205B2D"/>
    <w:rsid w:val="00262737"/>
    <w:rsid w:val="002858E9"/>
    <w:rsid w:val="00290843"/>
    <w:rsid w:val="002B667A"/>
    <w:rsid w:val="002D32AA"/>
    <w:rsid w:val="002E5946"/>
    <w:rsid w:val="002F1D79"/>
    <w:rsid w:val="00305738"/>
    <w:rsid w:val="003139FC"/>
    <w:rsid w:val="00330436"/>
    <w:rsid w:val="003313D2"/>
    <w:rsid w:val="00333B85"/>
    <w:rsid w:val="003377DE"/>
    <w:rsid w:val="00344AC7"/>
    <w:rsid w:val="004171DE"/>
    <w:rsid w:val="004304DD"/>
    <w:rsid w:val="00456FBC"/>
    <w:rsid w:val="00465DA3"/>
    <w:rsid w:val="004743B3"/>
    <w:rsid w:val="004A4D4C"/>
    <w:rsid w:val="004A7304"/>
    <w:rsid w:val="004B1B21"/>
    <w:rsid w:val="004E04EB"/>
    <w:rsid w:val="004F76B3"/>
    <w:rsid w:val="004F7BFE"/>
    <w:rsid w:val="00531744"/>
    <w:rsid w:val="00534747"/>
    <w:rsid w:val="00544CEB"/>
    <w:rsid w:val="005478BB"/>
    <w:rsid w:val="00594047"/>
    <w:rsid w:val="00596B80"/>
    <w:rsid w:val="005A3577"/>
    <w:rsid w:val="005A7AF6"/>
    <w:rsid w:val="005C2271"/>
    <w:rsid w:val="005D0019"/>
    <w:rsid w:val="005E6752"/>
    <w:rsid w:val="005F4E4B"/>
    <w:rsid w:val="0062711E"/>
    <w:rsid w:val="00641F34"/>
    <w:rsid w:val="00644CD6"/>
    <w:rsid w:val="00676CD9"/>
    <w:rsid w:val="00687D6A"/>
    <w:rsid w:val="006A4DC4"/>
    <w:rsid w:val="006F2AEA"/>
    <w:rsid w:val="006F3DFD"/>
    <w:rsid w:val="00714270"/>
    <w:rsid w:val="0071430F"/>
    <w:rsid w:val="00715D45"/>
    <w:rsid w:val="007330A4"/>
    <w:rsid w:val="00733BE3"/>
    <w:rsid w:val="00752794"/>
    <w:rsid w:val="007540B8"/>
    <w:rsid w:val="00762D51"/>
    <w:rsid w:val="0076733D"/>
    <w:rsid w:val="00787E5B"/>
    <w:rsid w:val="007A6216"/>
    <w:rsid w:val="007E38E0"/>
    <w:rsid w:val="008054C9"/>
    <w:rsid w:val="00807EB5"/>
    <w:rsid w:val="008116FE"/>
    <w:rsid w:val="00823B5D"/>
    <w:rsid w:val="008255E9"/>
    <w:rsid w:val="00831500"/>
    <w:rsid w:val="008373C5"/>
    <w:rsid w:val="00837F60"/>
    <w:rsid w:val="00845230"/>
    <w:rsid w:val="008711E2"/>
    <w:rsid w:val="0088500B"/>
    <w:rsid w:val="00892619"/>
    <w:rsid w:val="008C1FC9"/>
    <w:rsid w:val="008C7DEF"/>
    <w:rsid w:val="008D304A"/>
    <w:rsid w:val="009029FE"/>
    <w:rsid w:val="00904734"/>
    <w:rsid w:val="00915177"/>
    <w:rsid w:val="009360CE"/>
    <w:rsid w:val="0094195A"/>
    <w:rsid w:val="0096034E"/>
    <w:rsid w:val="0096062B"/>
    <w:rsid w:val="00966364"/>
    <w:rsid w:val="009707F8"/>
    <w:rsid w:val="00994B04"/>
    <w:rsid w:val="009B0D7A"/>
    <w:rsid w:val="009C390E"/>
    <w:rsid w:val="009C3F0D"/>
    <w:rsid w:val="009E6BCE"/>
    <w:rsid w:val="009F6374"/>
    <w:rsid w:val="00A14416"/>
    <w:rsid w:val="00A627BE"/>
    <w:rsid w:val="00A94DC8"/>
    <w:rsid w:val="00AB1174"/>
    <w:rsid w:val="00AC24B6"/>
    <w:rsid w:val="00AC46CA"/>
    <w:rsid w:val="00AD49DC"/>
    <w:rsid w:val="00AE585E"/>
    <w:rsid w:val="00B15A3E"/>
    <w:rsid w:val="00B22D15"/>
    <w:rsid w:val="00B316B2"/>
    <w:rsid w:val="00B419D9"/>
    <w:rsid w:val="00B67969"/>
    <w:rsid w:val="00B71466"/>
    <w:rsid w:val="00B71A50"/>
    <w:rsid w:val="00B91240"/>
    <w:rsid w:val="00B97279"/>
    <w:rsid w:val="00BA1903"/>
    <w:rsid w:val="00BF43BD"/>
    <w:rsid w:val="00C11507"/>
    <w:rsid w:val="00C163BF"/>
    <w:rsid w:val="00C32DD2"/>
    <w:rsid w:val="00C36082"/>
    <w:rsid w:val="00C450DF"/>
    <w:rsid w:val="00C7653E"/>
    <w:rsid w:val="00C800DB"/>
    <w:rsid w:val="00C95A37"/>
    <w:rsid w:val="00CA0A60"/>
    <w:rsid w:val="00CB1186"/>
    <w:rsid w:val="00CD123A"/>
    <w:rsid w:val="00D11DAD"/>
    <w:rsid w:val="00D17A71"/>
    <w:rsid w:val="00D733AD"/>
    <w:rsid w:val="00D919B9"/>
    <w:rsid w:val="00DA297F"/>
    <w:rsid w:val="00DA3EBF"/>
    <w:rsid w:val="00DB24DD"/>
    <w:rsid w:val="00DB337C"/>
    <w:rsid w:val="00DC2A40"/>
    <w:rsid w:val="00DC5461"/>
    <w:rsid w:val="00DE1B93"/>
    <w:rsid w:val="00DF5835"/>
    <w:rsid w:val="00DF71C4"/>
    <w:rsid w:val="00E17739"/>
    <w:rsid w:val="00E2600E"/>
    <w:rsid w:val="00E316FE"/>
    <w:rsid w:val="00E76DE1"/>
    <w:rsid w:val="00EA6EEC"/>
    <w:rsid w:val="00F027B3"/>
    <w:rsid w:val="00F2207C"/>
    <w:rsid w:val="00F31BD4"/>
    <w:rsid w:val="00F33B89"/>
    <w:rsid w:val="00F60E27"/>
    <w:rsid w:val="00F61417"/>
    <w:rsid w:val="00F74D7E"/>
    <w:rsid w:val="00F87F6D"/>
    <w:rsid w:val="00FA5EEF"/>
    <w:rsid w:val="00FC39DB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paragraph" w:styleId="3">
    <w:name w:val="heading 3"/>
    <w:basedOn w:val="a"/>
    <w:next w:val="a"/>
    <w:link w:val="30"/>
    <w:uiPriority w:val="99"/>
    <w:qFormat/>
    <w:rsid w:val="005D00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0D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D0019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a">
    <w:name w:val="Normal (Web)"/>
    <w:basedOn w:val="a"/>
    <w:uiPriority w:val="99"/>
    <w:rsid w:val="0054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paragraph" w:styleId="3">
    <w:name w:val="heading 3"/>
    <w:basedOn w:val="a"/>
    <w:next w:val="a"/>
    <w:link w:val="30"/>
    <w:uiPriority w:val="99"/>
    <w:qFormat/>
    <w:rsid w:val="005D00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EF"/>
  </w:style>
  <w:style w:type="paragraph" w:styleId="a5">
    <w:name w:val="footer"/>
    <w:basedOn w:val="a"/>
    <w:link w:val="a6"/>
    <w:uiPriority w:val="99"/>
    <w:unhideWhenUsed/>
    <w:rsid w:val="008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EF"/>
  </w:style>
  <w:style w:type="paragraph" w:styleId="a7">
    <w:name w:val="Balloon Text"/>
    <w:basedOn w:val="a"/>
    <w:link w:val="a8"/>
    <w:uiPriority w:val="99"/>
    <w:semiHidden/>
    <w:unhideWhenUsed/>
    <w:rsid w:val="00D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8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0D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D0019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a">
    <w:name w:val="Normal (Web)"/>
    <w:basedOn w:val="a"/>
    <w:uiPriority w:val="99"/>
    <w:rsid w:val="0054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7A64-C47B-4848-A836-8DBC3B31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Голикова Инесса Николаевна</cp:lastModifiedBy>
  <cp:revision>31</cp:revision>
  <cp:lastPrinted>2024-03-29T01:50:00Z</cp:lastPrinted>
  <dcterms:created xsi:type="dcterms:W3CDTF">2023-04-09T21:52:00Z</dcterms:created>
  <dcterms:modified xsi:type="dcterms:W3CDTF">2024-04-08T23:43:00Z</dcterms:modified>
</cp:coreProperties>
</file>